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E7A2F" w14:textId="77777777" w:rsidR="00232134" w:rsidRDefault="00232134" w:rsidP="00232134">
      <w:pPr>
        <w:widowControl/>
        <w:rPr>
          <w:sz w:val="22"/>
          <w:szCs w:val="22"/>
        </w:rPr>
      </w:pPr>
      <w:bookmarkStart w:id="0" w:name="_GoBack"/>
      <w:bookmarkEnd w:id="0"/>
      <w:r>
        <w:rPr>
          <w:rFonts w:hint="eastAsia"/>
          <w:b/>
          <w:color w:val="000000"/>
          <w:sz w:val="22"/>
          <w:szCs w:val="22"/>
        </w:rPr>
        <w:t>堀越二郎（</w:t>
      </w:r>
      <w:r>
        <w:rPr>
          <w:b/>
          <w:color w:val="000000"/>
          <w:sz w:val="22"/>
          <w:szCs w:val="22"/>
        </w:rPr>
        <w:t>1903–1982</w:t>
      </w:r>
      <w:r>
        <w:rPr>
          <w:rFonts w:hint="eastAsia"/>
          <w:b/>
          <w:color w:val="000000"/>
          <w:sz w:val="22"/>
          <w:szCs w:val="22"/>
        </w:rPr>
        <w:t>）</w:t>
      </w:r>
    </w:p>
    <w:p w14:paraId="70924FA3" w14:textId="77777777" w:rsidR="00232134" w:rsidRDefault="00232134" w:rsidP="00232134">
      <w:pPr>
        <w:widowControl/>
        <w:jc w:val="left"/>
        <w:rPr>
          <w:sz w:val="22"/>
          <w:szCs w:val="22"/>
        </w:rPr>
      </w:pPr>
    </w:p>
    <w:p w14:paraId="38061614" w14:textId="77777777" w:rsidR="00232134" w:rsidRDefault="00232134" w:rsidP="00232134">
      <w:pPr>
        <w:widowControl/>
        <w:rPr>
          <w:sz w:val="22"/>
          <w:szCs w:val="22"/>
        </w:rPr>
      </w:pPr>
      <w:r>
        <w:rPr>
          <w:rFonts w:hint="eastAsia"/>
          <w:color w:val="000000"/>
          <w:sz w:val="22"/>
          <w:szCs w:val="22"/>
        </w:rPr>
        <w:t>堀越二郎（</w:t>
      </w:r>
      <w:r>
        <w:rPr>
          <w:color w:val="000000"/>
          <w:sz w:val="22"/>
          <w:szCs w:val="22"/>
        </w:rPr>
        <w:t>1903–1982</w:t>
      </w:r>
      <w:r>
        <w:rPr>
          <w:rFonts w:hint="eastAsia"/>
          <w:color w:val="000000"/>
          <w:sz w:val="22"/>
          <w:szCs w:val="22"/>
        </w:rPr>
        <w:t>）は藤岡で生まれ、日本で最も有名な航空技術者の</w:t>
      </w:r>
      <w:r>
        <w:rPr>
          <w:color w:val="000000"/>
          <w:sz w:val="22"/>
          <w:szCs w:val="22"/>
        </w:rPr>
        <w:t>1</w:t>
      </w:r>
      <w:r>
        <w:rPr>
          <w:rFonts w:hint="eastAsia"/>
          <w:color w:val="000000"/>
          <w:sz w:val="22"/>
          <w:szCs w:val="22"/>
        </w:rPr>
        <w:t>人になりました。彼特に、第二次世界大戦中に大活躍した戦闘機「零戦」を手がけたことで知られています。</w:t>
      </w:r>
    </w:p>
    <w:p w14:paraId="5C89CC77" w14:textId="77777777" w:rsidR="00232134" w:rsidRDefault="00232134" w:rsidP="00232134">
      <w:pPr>
        <w:widowControl/>
        <w:rPr>
          <w:sz w:val="22"/>
          <w:szCs w:val="22"/>
        </w:rPr>
      </w:pPr>
      <w:r>
        <w:rPr>
          <w:rFonts w:hint="eastAsia"/>
          <w:color w:val="000000"/>
          <w:sz w:val="22"/>
          <w:szCs w:val="22"/>
        </w:rPr>
        <w:t>男子生徒として、二郎は工学の適性を示し、彼の教師から一生懸命勉強するように勧められました。とにかく、彼は勤勉な学生で、学校に歩いている間も英語で書かれた本を読んでいました。</w:t>
      </w:r>
      <w:r>
        <w:rPr>
          <w:rFonts w:hint="eastAsia"/>
          <w:sz w:val="22"/>
          <w:szCs w:val="22"/>
        </w:rPr>
        <w:t>彼はまた、妹の勉強を手伝うことも多く、優しかったと言われています。</w:t>
      </w:r>
    </w:p>
    <w:p w14:paraId="2D75CAD9" w14:textId="77777777" w:rsidR="00232134" w:rsidRDefault="00232134" w:rsidP="00232134">
      <w:pPr>
        <w:widowControl/>
        <w:jc w:val="left"/>
        <w:rPr>
          <w:sz w:val="22"/>
          <w:szCs w:val="22"/>
        </w:rPr>
      </w:pPr>
    </w:p>
    <w:p w14:paraId="1AF3A39A" w14:textId="77777777" w:rsidR="00232134" w:rsidRDefault="00232134" w:rsidP="00232134">
      <w:pPr>
        <w:widowControl/>
        <w:rPr>
          <w:sz w:val="22"/>
          <w:szCs w:val="22"/>
        </w:rPr>
      </w:pPr>
      <w:r>
        <w:rPr>
          <w:rFonts w:hint="eastAsia"/>
          <w:b/>
          <w:i/>
          <w:color w:val="000000"/>
          <w:sz w:val="22"/>
          <w:szCs w:val="22"/>
        </w:rPr>
        <w:t>航空訓練</w:t>
      </w:r>
    </w:p>
    <w:p w14:paraId="0FD80A57" w14:textId="77777777" w:rsidR="00232134" w:rsidRDefault="00232134" w:rsidP="00232134">
      <w:pPr>
        <w:widowControl/>
        <w:rPr>
          <w:sz w:val="22"/>
          <w:szCs w:val="22"/>
        </w:rPr>
      </w:pPr>
      <w:r>
        <w:rPr>
          <w:color w:val="000000"/>
          <w:sz w:val="22"/>
          <w:szCs w:val="22"/>
        </w:rPr>
        <w:t>1924</w:t>
      </w:r>
      <w:r>
        <w:rPr>
          <w:rFonts w:hint="eastAsia"/>
          <w:color w:val="000000"/>
          <w:sz w:val="22"/>
          <w:szCs w:val="22"/>
        </w:rPr>
        <w:t>年、彼は東京帝国大学（現在の東京大学）の新しく設立された航空工学部に入学しました。</w:t>
      </w:r>
      <w:r>
        <w:rPr>
          <w:color w:val="000000"/>
          <w:sz w:val="22"/>
          <w:szCs w:val="22"/>
        </w:rPr>
        <w:t>1927</w:t>
      </w:r>
      <w:r>
        <w:rPr>
          <w:rFonts w:hint="eastAsia"/>
          <w:color w:val="000000"/>
          <w:sz w:val="22"/>
          <w:szCs w:val="22"/>
        </w:rPr>
        <w:t>年に卒業後、後に三菱重工業となる会社に入社し、第二次世界大戦末期まで日本軍用の飛行機を生産していました。彼の雇用主は、水上飛行機のエンジニアリングについてさらに学ぶために、</w:t>
      </w:r>
      <w:r>
        <w:rPr>
          <w:color w:val="000000"/>
          <w:sz w:val="22"/>
          <w:szCs w:val="22"/>
        </w:rPr>
        <w:t>1929</w:t>
      </w:r>
      <w:r>
        <w:rPr>
          <w:rFonts w:hint="eastAsia"/>
          <w:color w:val="000000"/>
          <w:sz w:val="22"/>
          <w:szCs w:val="22"/>
        </w:rPr>
        <w:t>年から</w:t>
      </w:r>
      <w:r>
        <w:rPr>
          <w:color w:val="000000"/>
          <w:sz w:val="22"/>
          <w:szCs w:val="22"/>
        </w:rPr>
        <w:t>30</w:t>
      </w:r>
      <w:r>
        <w:rPr>
          <w:rFonts w:hint="eastAsia"/>
          <w:color w:val="000000"/>
          <w:sz w:val="22"/>
          <w:szCs w:val="22"/>
        </w:rPr>
        <w:t>年にかけて彼をイギリス、ドイツ、およびアメリカに派遣しました。当時、日本の航空学は、アメリカやヨーロッパよりも約</w:t>
      </w:r>
      <w:r>
        <w:rPr>
          <w:color w:val="000000"/>
          <w:sz w:val="22"/>
          <w:szCs w:val="22"/>
        </w:rPr>
        <w:t>30</w:t>
      </w:r>
      <w:r>
        <w:rPr>
          <w:rFonts w:hint="eastAsia"/>
          <w:color w:val="000000"/>
          <w:sz w:val="22"/>
          <w:szCs w:val="22"/>
        </w:rPr>
        <w:t>年遅れていると広く考えられていました。堀越は、海外で学んだことを利用して、日本が技術的に追いつく助けとなりました。</w:t>
      </w:r>
    </w:p>
    <w:p w14:paraId="6E115257" w14:textId="77777777" w:rsidR="00232134" w:rsidRDefault="00232134" w:rsidP="00232134">
      <w:pPr>
        <w:widowControl/>
        <w:rPr>
          <w:sz w:val="22"/>
          <w:szCs w:val="22"/>
        </w:rPr>
      </w:pPr>
      <w:r>
        <w:rPr>
          <w:rFonts w:hint="eastAsia"/>
          <w:color w:val="000000"/>
          <w:sz w:val="22"/>
          <w:szCs w:val="22"/>
        </w:rPr>
        <w:t>帰国して</w:t>
      </w:r>
      <w:r>
        <w:rPr>
          <w:color w:val="000000"/>
          <w:sz w:val="22"/>
          <w:szCs w:val="22"/>
        </w:rPr>
        <w:t>5</w:t>
      </w:r>
      <w:r>
        <w:rPr>
          <w:rFonts w:hint="eastAsia"/>
          <w:color w:val="000000"/>
          <w:sz w:val="22"/>
          <w:szCs w:val="22"/>
        </w:rPr>
        <w:t>年以内のうちに、彼は名古屋の三菱チームのチーフエンジニアに任命され、シングルシートの低翼戦闘機を設計しました。何度か失敗した後、チームは</w:t>
      </w:r>
      <w:r>
        <w:rPr>
          <w:color w:val="000000"/>
          <w:sz w:val="22"/>
          <w:szCs w:val="22"/>
        </w:rPr>
        <w:t>Mitsubishi A5M</w:t>
      </w:r>
      <w:r>
        <w:rPr>
          <w:rFonts w:hint="eastAsia"/>
          <w:color w:val="000000"/>
          <w:sz w:val="22"/>
          <w:szCs w:val="22"/>
        </w:rPr>
        <w:t>（日本では</w:t>
      </w:r>
      <w:r>
        <w:rPr>
          <w:color w:val="000000"/>
          <w:sz w:val="22"/>
          <w:szCs w:val="22"/>
        </w:rPr>
        <w:t>Mitsubishi Navy Type 96 Carrier-based Fighter</w:t>
      </w:r>
      <w:r>
        <w:rPr>
          <w:rFonts w:hint="eastAsia"/>
          <w:color w:val="000000"/>
          <w:sz w:val="22"/>
          <w:szCs w:val="22"/>
        </w:rPr>
        <w:t>として知られる）の製造に成功し、</w:t>
      </w:r>
      <w:r>
        <w:rPr>
          <w:color w:val="000000"/>
          <w:sz w:val="22"/>
          <w:szCs w:val="22"/>
        </w:rPr>
        <w:t>1936</w:t>
      </w:r>
      <w:r>
        <w:rPr>
          <w:rFonts w:hint="eastAsia"/>
          <w:color w:val="000000"/>
          <w:sz w:val="22"/>
          <w:szCs w:val="22"/>
        </w:rPr>
        <w:t>年に大量産を開始しました。</w:t>
      </w:r>
    </w:p>
    <w:p w14:paraId="2990D04A" w14:textId="77777777" w:rsidR="00232134" w:rsidRDefault="00232134" w:rsidP="00232134">
      <w:pPr>
        <w:widowControl/>
        <w:jc w:val="left"/>
        <w:rPr>
          <w:sz w:val="22"/>
          <w:szCs w:val="22"/>
        </w:rPr>
      </w:pPr>
    </w:p>
    <w:p w14:paraId="339363F3" w14:textId="77777777" w:rsidR="00232134" w:rsidRDefault="00232134" w:rsidP="00232134">
      <w:pPr>
        <w:widowControl/>
        <w:rPr>
          <w:sz w:val="22"/>
          <w:szCs w:val="22"/>
        </w:rPr>
      </w:pPr>
      <w:r>
        <w:rPr>
          <w:color w:val="000000"/>
          <w:sz w:val="22"/>
          <w:szCs w:val="22"/>
        </w:rPr>
        <w:t>1940</w:t>
      </w:r>
      <w:r>
        <w:rPr>
          <w:rFonts w:hint="eastAsia"/>
          <w:color w:val="000000"/>
          <w:sz w:val="22"/>
          <w:szCs w:val="22"/>
        </w:rPr>
        <w:t>年までに、二郎と彼のチームは</w:t>
      </w:r>
      <w:r>
        <w:rPr>
          <w:color w:val="000000"/>
          <w:sz w:val="22"/>
          <w:szCs w:val="22"/>
        </w:rPr>
        <w:t>A6M</w:t>
      </w:r>
      <w:r>
        <w:rPr>
          <w:rFonts w:hint="eastAsia"/>
          <w:color w:val="000000"/>
          <w:sz w:val="22"/>
          <w:szCs w:val="22"/>
        </w:rPr>
        <w:t>ゼロ、</w:t>
      </w:r>
      <w:r>
        <w:rPr>
          <w:color w:val="000000"/>
          <w:sz w:val="22"/>
          <w:szCs w:val="22"/>
        </w:rPr>
        <w:t>the Zero fighter</w:t>
      </w:r>
      <w:r>
        <w:rPr>
          <w:rFonts w:hint="eastAsia"/>
          <w:color w:val="000000"/>
          <w:sz w:val="22"/>
          <w:szCs w:val="22"/>
        </w:rPr>
        <w:t>（日本では零戦として一般に知られている）の設計を完成させ、それはすぐに世界で最も高性能な艦載戦闘機として有名になりました。彼のデザインは機能的で、操作性の高い航空機を生み出しただけではなく、魅力的でもありました。低い片持ち翼で、飛行中の鳥に似ていることがよく指摘されていました。堀越自身は「機能的に優れたものは美しい」と語りました。</w:t>
      </w:r>
    </w:p>
    <w:p w14:paraId="386E3C8A" w14:textId="77777777" w:rsidR="00232134" w:rsidRDefault="00232134" w:rsidP="00232134">
      <w:pPr>
        <w:widowControl/>
        <w:rPr>
          <w:sz w:val="22"/>
          <w:szCs w:val="22"/>
        </w:rPr>
      </w:pPr>
      <w:r>
        <w:rPr>
          <w:rFonts w:hint="eastAsia"/>
          <w:color w:val="000000"/>
          <w:sz w:val="22"/>
          <w:szCs w:val="22"/>
        </w:rPr>
        <w:t>戦争が続く中、名古屋の大規模な爆撃と自身の体調不良により、次世代機の開発は中断された。</w:t>
      </w:r>
    </w:p>
    <w:p w14:paraId="78155D1C" w14:textId="77777777" w:rsidR="00232134" w:rsidRDefault="00232134" w:rsidP="00232134">
      <w:pPr>
        <w:widowControl/>
        <w:jc w:val="left"/>
        <w:rPr>
          <w:sz w:val="22"/>
          <w:szCs w:val="22"/>
        </w:rPr>
      </w:pPr>
    </w:p>
    <w:p w14:paraId="66A1F959" w14:textId="77777777" w:rsidR="00232134" w:rsidRDefault="00232134" w:rsidP="00232134">
      <w:pPr>
        <w:widowControl/>
        <w:rPr>
          <w:sz w:val="22"/>
          <w:szCs w:val="22"/>
        </w:rPr>
      </w:pPr>
      <w:r>
        <w:rPr>
          <w:rFonts w:hint="eastAsia"/>
          <w:b/>
          <w:i/>
          <w:color w:val="000000"/>
          <w:sz w:val="22"/>
          <w:szCs w:val="22"/>
        </w:rPr>
        <w:t>戦後のキャリア</w:t>
      </w:r>
    </w:p>
    <w:p w14:paraId="6EE7C709" w14:textId="77777777" w:rsidR="00232134" w:rsidRDefault="00232134" w:rsidP="00232134">
      <w:pPr>
        <w:widowControl/>
        <w:rPr>
          <w:sz w:val="22"/>
          <w:szCs w:val="22"/>
        </w:rPr>
      </w:pPr>
      <w:r>
        <w:rPr>
          <w:rFonts w:hint="eastAsia"/>
          <w:color w:val="000000"/>
          <w:sz w:val="22"/>
          <w:szCs w:val="22"/>
        </w:rPr>
        <w:t>堀越は、航空工学の業績が認められ、昭和</w:t>
      </w:r>
      <w:r>
        <w:rPr>
          <w:color w:val="000000"/>
          <w:sz w:val="22"/>
          <w:szCs w:val="22"/>
        </w:rPr>
        <w:t>48</w:t>
      </w:r>
      <w:r>
        <w:rPr>
          <w:rFonts w:hint="eastAsia"/>
          <w:color w:val="000000"/>
          <w:sz w:val="22"/>
          <w:szCs w:val="22"/>
        </w:rPr>
        <w:t>年に勲三等旭日小綬章を受章しました。</w:t>
      </w:r>
      <w:r>
        <w:rPr>
          <w:color w:val="000000"/>
          <w:sz w:val="22"/>
          <w:szCs w:val="22"/>
        </w:rPr>
        <w:t>1955</w:t>
      </w:r>
      <w:r>
        <w:rPr>
          <w:rFonts w:hint="eastAsia"/>
          <w:color w:val="000000"/>
          <w:sz w:val="22"/>
          <w:szCs w:val="22"/>
        </w:rPr>
        <w:t>年に東京大学に入り、航空機の設計を教えました。また、</w:t>
      </w:r>
      <w:r>
        <w:rPr>
          <w:color w:val="000000"/>
          <w:sz w:val="22"/>
          <w:szCs w:val="22"/>
        </w:rPr>
        <w:t>20</w:t>
      </w:r>
      <w:r>
        <w:rPr>
          <w:rFonts w:hint="eastAsia"/>
          <w:color w:val="000000"/>
          <w:sz w:val="22"/>
          <w:szCs w:val="22"/>
        </w:rPr>
        <w:t>世紀の日本で完全に設計・製作された旅客機</w:t>
      </w:r>
      <w:r>
        <w:rPr>
          <w:color w:val="000000"/>
          <w:sz w:val="22"/>
          <w:szCs w:val="22"/>
        </w:rPr>
        <w:t>YS-11</w:t>
      </w:r>
      <w:r>
        <w:rPr>
          <w:rFonts w:hint="eastAsia"/>
          <w:color w:val="000000"/>
          <w:sz w:val="22"/>
          <w:szCs w:val="22"/>
        </w:rPr>
        <w:t>の基本設計にも携わりました。その後、防衛大学校と日本大学で教鞭を執りました。</w:t>
      </w:r>
    </w:p>
    <w:p w14:paraId="4CCBA033" w14:textId="77777777" w:rsidR="00232134" w:rsidRDefault="00232134" w:rsidP="00232134">
      <w:pPr>
        <w:widowControl/>
        <w:rPr>
          <w:sz w:val="22"/>
          <w:szCs w:val="22"/>
        </w:rPr>
      </w:pPr>
      <w:r>
        <w:rPr>
          <w:color w:val="000000"/>
          <w:sz w:val="22"/>
          <w:szCs w:val="22"/>
        </w:rPr>
        <w:t xml:space="preserve"> </w:t>
      </w:r>
    </w:p>
    <w:p w14:paraId="3ACDAF27" w14:textId="77777777" w:rsidR="00232134" w:rsidRDefault="00232134" w:rsidP="00232134">
      <w:pPr>
        <w:widowControl/>
        <w:rPr>
          <w:color w:val="000000"/>
          <w:sz w:val="22"/>
          <w:szCs w:val="22"/>
        </w:rPr>
      </w:pPr>
      <w:r>
        <w:rPr>
          <w:rFonts w:hint="eastAsia"/>
          <w:color w:val="000000"/>
          <w:sz w:val="22"/>
          <w:szCs w:val="22"/>
        </w:rPr>
        <w:t>堀越は、航空工学の功績により、</w:t>
      </w:r>
      <w:r>
        <w:rPr>
          <w:color w:val="000000"/>
          <w:sz w:val="22"/>
          <w:szCs w:val="22"/>
        </w:rPr>
        <w:t>1973</w:t>
      </w:r>
      <w:r>
        <w:rPr>
          <w:rFonts w:hint="eastAsia"/>
          <w:color w:val="000000"/>
          <w:sz w:val="22"/>
          <w:szCs w:val="22"/>
        </w:rPr>
        <w:t>年に旭日章第</w:t>
      </w:r>
      <w:r>
        <w:rPr>
          <w:color w:val="000000"/>
          <w:sz w:val="22"/>
          <w:szCs w:val="22"/>
        </w:rPr>
        <w:t>3</w:t>
      </w:r>
      <w:r>
        <w:rPr>
          <w:rFonts w:hint="eastAsia"/>
          <w:color w:val="000000"/>
          <w:sz w:val="22"/>
          <w:szCs w:val="22"/>
        </w:rPr>
        <w:t>級を受賞しました。零戦の開発を描いた</w:t>
      </w:r>
      <w:r>
        <w:rPr>
          <w:color w:val="000000"/>
          <w:sz w:val="22"/>
          <w:szCs w:val="22"/>
        </w:rPr>
        <w:t>1970</w:t>
      </w:r>
      <w:r>
        <w:rPr>
          <w:rFonts w:hint="eastAsia"/>
          <w:color w:val="000000"/>
          <w:sz w:val="22"/>
          <w:szCs w:val="22"/>
        </w:rPr>
        <w:t>年の回顧録の英訳版が、</w:t>
      </w:r>
      <w:r>
        <w:rPr>
          <w:color w:val="000000"/>
          <w:sz w:val="22"/>
          <w:szCs w:val="22"/>
        </w:rPr>
        <w:t>1981</w:t>
      </w:r>
      <w:r>
        <w:rPr>
          <w:rFonts w:hint="eastAsia"/>
          <w:color w:val="000000"/>
          <w:sz w:val="22"/>
          <w:szCs w:val="22"/>
        </w:rPr>
        <w:t>年に『</w:t>
      </w:r>
      <w:r>
        <w:rPr>
          <w:color w:val="000000"/>
          <w:sz w:val="22"/>
          <w:szCs w:val="22"/>
        </w:rPr>
        <w:t>Eagles of Mitsubishi: The Story of Zero Fighter</w:t>
      </w:r>
      <w:r>
        <w:rPr>
          <w:rFonts w:hint="eastAsia"/>
          <w:color w:val="000000"/>
          <w:sz w:val="22"/>
          <w:szCs w:val="22"/>
        </w:rPr>
        <w:t>』として出版されました。また、</w:t>
      </w:r>
      <w:r>
        <w:rPr>
          <w:color w:val="000000"/>
          <w:sz w:val="22"/>
          <w:szCs w:val="22"/>
        </w:rPr>
        <w:t>1956</w:t>
      </w:r>
      <w:r>
        <w:rPr>
          <w:rFonts w:hint="eastAsia"/>
          <w:color w:val="000000"/>
          <w:sz w:val="22"/>
          <w:szCs w:val="22"/>
        </w:rPr>
        <w:t>年に英語で出版された「</w:t>
      </w:r>
      <w:r>
        <w:rPr>
          <w:color w:val="000000"/>
          <w:sz w:val="22"/>
          <w:szCs w:val="22"/>
        </w:rPr>
        <w:t>Zero: The Story of Japan's Air War in the Pacific - As Seen by the Enemy</w:t>
      </w:r>
      <w:r>
        <w:rPr>
          <w:rFonts w:hint="eastAsia"/>
          <w:color w:val="000000"/>
          <w:sz w:val="22"/>
          <w:szCs w:val="22"/>
        </w:rPr>
        <w:t>」にも協力しました。彼の人生の架空のバージョンは、</w:t>
      </w:r>
      <w:r>
        <w:rPr>
          <w:color w:val="000000"/>
          <w:sz w:val="22"/>
          <w:szCs w:val="22"/>
        </w:rPr>
        <w:t>2013</w:t>
      </w:r>
      <w:r>
        <w:rPr>
          <w:rFonts w:hint="eastAsia"/>
          <w:color w:val="000000"/>
          <w:sz w:val="22"/>
          <w:szCs w:val="22"/>
        </w:rPr>
        <w:t>年の宮崎駿のアニメーション映画「風立ちぬ」で語られています。</w:t>
      </w:r>
    </w:p>
    <w:p w14:paraId="5837B1C1" w14:textId="77777777" w:rsidR="00B70CD3" w:rsidRPr="00232134" w:rsidRDefault="00B70CD3" w:rsidP="00232134"/>
    <w:sectPr w:rsidR="00B70CD3" w:rsidRPr="0023213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232134"/>
    <w:rsid w:val="00361999"/>
    <w:rsid w:val="00551692"/>
    <w:rsid w:val="005A3051"/>
    <w:rsid w:val="005C38A3"/>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50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