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3F22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/>
          <w:b/>
          <w:kern w:val="2"/>
        </w:rPr>
      </w:pPr>
      <w:r>
        <w:rPr>
          <w:rFonts w:ascii="Meiryo UI" w:eastAsia="Meiryo UI" w:hAnsi="Meiryo UI" w:cs="Times New Roman" w:hint="eastAsia"/>
          <w:b/>
          <w:kern w:val="2"/>
        </w:rPr>
        <w:t>青木周弼旧宅</w:t>
      </w:r>
    </w:p>
    <w:p w14:paraId="0CB7FD35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青木周弼（1803～1864）は、江戸時代後期の蘭学（西洋医学）の名医である。瀬戸内海の大島で村医者の子として生まれた青木は、西洋医学と漢方医学の両方の分野で活躍した。</w:t>
      </w:r>
    </w:p>
    <w:p w14:paraId="09799C6B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</w:p>
    <w:p w14:paraId="19727743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長州藩医の能美洞庵(1794-1872)に師事し漢方医薬を学んだ。30歳で江戸に渡り、深川で坪井信道のもとオランダ医学とオランダ語を学んだ。1839年、青木は江戸を離れて長崎に移り、1855年には皇室の医師に任命された。また、周弼の弟の研蔵も名医で、長州藩で天然痘・コレラ予防接種を共に推進した。</w:t>
      </w:r>
    </w:p>
    <w:p w14:paraId="5755F644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</w:p>
    <w:p w14:paraId="17D57FFF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1859年、宣教師William Muirhead(1822-1900)が長州藩向けに書いたイギリス史の漢文翻訳に携わった。同年、青木は萩の実家を改築し、全国から医学生を受け入れるようになった。現在、萩城下町にあるこの旧居は見学者のために保存されており、その中には倉庫から出土した青木研蔵を意味する「青研」の文字が刻まれた一分金も飾られている。研蔵は東京深川で事故死するまで、1869年から1870年にかけて明治天皇の専属医としての重きをなした。</w:t>
      </w:r>
    </w:p>
    <w:p w14:paraId="749C25B0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</w:p>
    <w:p w14:paraId="255EB8CA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また、研蔵の養子である青木周蔵（1844～1914）の生涯についても展示されている。明治時代には「青木子爵」として知られ、伊藤内閣、山形内閣では外交官、外務大臣を務めた。オーストリア、オランダ、イギリスの公使を経て、1906年から1908年まで駐米大使を務めた。青木は、同時代の真の国際化外交官・学者の第一人者の一人とされている。1849年にドイツの貴族エリザベート・フォン・ラーデと結婚し、娘ハンナをもうけた。二人の写真も展示されている。</w:t>
      </w:r>
    </w:p>
    <w:p w14:paraId="3DE3EDEE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</w:p>
    <w:p w14:paraId="6C2BA76A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住所：山口県萩市呉服町2-37</w:t>
      </w:r>
    </w:p>
    <w:p w14:paraId="61C2732F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  <w:lang w:eastAsia="zh-TW"/>
        </w:rPr>
      </w:pPr>
      <w:r>
        <w:rPr>
          <w:rFonts w:ascii="Meiryo UI" w:eastAsia="Meiryo UI" w:hAnsi="Meiryo UI" w:cs="Times New Roman" w:hint="eastAsia"/>
          <w:kern w:val="2"/>
          <w:lang w:eastAsia="zh-TW"/>
        </w:rPr>
        <w:t>電話番号： 0838-25-3139（萩観光案内所）</w:t>
      </w:r>
    </w:p>
    <w:p w14:paraId="7BC9BEA4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営業時間 午前9時から午後5時（毎日）</w:t>
      </w:r>
    </w:p>
    <w:p w14:paraId="05A3A15A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入場料：100円</w:t>
      </w:r>
    </w:p>
    <w:p w14:paraId="7171B243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アクセス：萩中央公園から西へ徒歩2分</w:t>
      </w:r>
    </w:p>
    <w:p w14:paraId="31D0B9DD" w14:textId="77777777" w:rsidR="00401CC1" w:rsidRDefault="00401CC1" w:rsidP="00401CC1">
      <w:pPr>
        <w:widowControl w:val="0"/>
        <w:snapToGrid w:val="0"/>
        <w:spacing w:line="240" w:lineRule="auto"/>
        <w:contextualSpacing/>
        <w:jc w:val="both"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Googleマップのリンクは</w:t>
      </w:r>
      <w:r>
        <w:rPr>
          <w:rFonts w:ascii="Meiryo UI" w:eastAsia="Meiryo UI" w:hAnsi="Meiryo UI" w:cs="Times New Roman" w:hint="eastAsia"/>
          <w:color w:val="000000" w:themeColor="text1"/>
          <w:kern w:val="2"/>
        </w:rPr>
        <w:t>こちら</w:t>
      </w:r>
    </w:p>
    <w:p w14:paraId="5786DB3C" w14:textId="6495A30C" w:rsidR="005061C0" w:rsidRPr="00401CC1" w:rsidRDefault="005061C0" w:rsidP="00401CC1"/>
    <w:sectPr w:rsidR="005061C0" w:rsidRPr="00401CC1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01CC1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2022-11-08T08:27:00Z</dcterms:created>
  <dcterms:modified xsi:type="dcterms:W3CDTF">2022-11-08T08:27:00Z</dcterms:modified>
</cp:coreProperties>
</file>