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9C72" w14:textId="77777777" w:rsidR="000D49D3" w:rsidRDefault="000D49D3" w:rsidP="000D49D3">
      <w:pPr>
        <w:shd w:val="clear" w:color="auto" w:fill="FFFFFF"/>
        <w:spacing w:line="360" w:lineRule="auto"/>
        <w:jc w:val="both"/>
        <w:rPr>
          <w:rFonts w:ascii="Meiryo UI" w:eastAsia="Meiryo UI" w:hAnsi="Meiryo UI" w:cs="Meiryo UI"/>
          <w:sz w:val="22"/>
          <w:szCs w:val="22"/>
        </w:rPr>
      </w:pPr>
      <w:r>
        <w:rPr>
          <w:rFonts w:ascii="Meiryo UI" w:eastAsia="Meiryo UI" w:hAnsi="Meiryo UI" w:cs="Meiryo UI" w:hint="eastAsia"/>
          <w:b/>
          <w:color w:val="333333"/>
          <w:sz w:val="22"/>
          <w:szCs w:val="22"/>
          <w:highlight w:val="white"/>
        </w:rPr>
        <w:t>北斗の水くみ海浜公園</w:t>
      </w:r>
    </w:p>
    <w:p w14:paraId="634C7CAE" w14:textId="77777777" w:rsidR="000D49D3" w:rsidRDefault="000D49D3" w:rsidP="000D49D3">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color w:val="333333"/>
          <w:sz w:val="22"/>
          <w:szCs w:val="22"/>
          <w:highlight w:val="white"/>
        </w:rPr>
        <w:t xml:space="preserve"> </w:t>
      </w:r>
    </w:p>
    <w:p w14:paraId="0858130E" w14:textId="77777777" w:rsidR="000D49D3" w:rsidRDefault="000D49D3" w:rsidP="000D49D3">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color w:val="333333"/>
          <w:sz w:val="22"/>
          <w:szCs w:val="22"/>
          <w:highlight w:val="white"/>
        </w:rPr>
        <w:t>「北斗の水くみ海浜公園」は、星を見るのに理想的な場所です。この公園は、九州の西にある玄界灘に面しており、ほとんど光害がありません。この公園は、北斗七星 (おおぐま座の一部) が海に浸かっているように見える、世界でも数少ない場所のひとつです。この現象は、北緯33度周辺で、北側の水平線上の空に見えます。9月下旬 (午後10時ころ) から10月下旬 (午後8時30分ころ) までの夜にこの公園を訪れると、北斗七星のコップの部分が水平線に触れているのを見ることができます。</w:t>
      </w:r>
    </w:p>
    <w:p w14:paraId="35DFAC85" w14:textId="77777777" w:rsidR="000D49D3" w:rsidRDefault="000D49D3" w:rsidP="000D49D3">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color w:val="333333"/>
          <w:sz w:val="22"/>
          <w:szCs w:val="22"/>
          <w:highlight w:val="white"/>
        </w:rPr>
        <w:t xml:space="preserve"> </w:t>
      </w:r>
    </w:p>
    <w:p w14:paraId="60EA3924" w14:textId="77777777" w:rsidR="000D49D3" w:rsidRDefault="000D49D3" w:rsidP="000D49D3">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color w:val="333333"/>
          <w:sz w:val="22"/>
          <w:szCs w:val="22"/>
          <w:highlight w:val="white"/>
        </w:rPr>
        <w:t>北斗の水くみ海浜公園の展望台は、管理棟の上にあります。この展望台を訪れると、北斗七星で飾られた「幸せの鐘」を鳴らすことができます。</w:t>
      </w:r>
    </w:p>
    <w:p w14:paraId="149EF738" w14:textId="77777777" w:rsidR="000D49D3" w:rsidRDefault="000D49D3" w:rsidP="000D49D3">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color w:val="333333"/>
          <w:sz w:val="22"/>
          <w:szCs w:val="22"/>
          <w:highlight w:val="white"/>
        </w:rPr>
        <w:t xml:space="preserve"> </w:t>
      </w:r>
    </w:p>
    <w:p w14:paraId="317ECA5B" w14:textId="77777777" w:rsidR="000D49D3" w:rsidRDefault="000D49D3" w:rsidP="000D49D3">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color w:val="333333"/>
          <w:sz w:val="22"/>
          <w:szCs w:val="22"/>
          <w:highlight w:val="white"/>
        </w:rPr>
        <w:t>この公園のビーチは、釣川の河口のそばにあります。このビーチは、福岡のサーファーに人気のある場所です。ここでは、毎年サーフィン大会が行われます。また、このビーチではスタンドアップパドルボードにも挑戦できます。展望台の下にはシャワーとお手洗いがあり、駐車場も近くにあります。このビーチは、</w:t>
      </w:r>
      <w:r>
        <w:rPr>
          <w:rFonts w:ascii="Meiryo UI" w:eastAsia="Meiryo UI" w:hAnsi="Meiryo UI" w:cs="Meiryo UI" w:hint="eastAsia"/>
          <w:sz w:val="22"/>
          <w:szCs w:val="22"/>
          <w:highlight w:val="white"/>
        </w:rPr>
        <w:t>「道の駅むなかた」から歩いて10分です</w:t>
      </w:r>
      <w:r>
        <w:rPr>
          <w:rFonts w:ascii="Meiryo UI" w:eastAsia="Meiryo UI" w:hAnsi="Meiryo UI" w:cs="Meiryo UI" w:hint="eastAsia"/>
          <w:color w:val="333333"/>
          <w:sz w:val="22"/>
          <w:szCs w:val="22"/>
          <w:highlight w:val="white"/>
        </w:rPr>
        <w:t>。「道の駅むなかた」には、レストランと観光案内所があり、レンタサイクルも利用できます。</w:t>
      </w:r>
    </w:p>
    <w:p w14:paraId="0DE09B64" w14:textId="77777777" w:rsidR="00EE4629" w:rsidRPr="000D49D3" w:rsidRDefault="00EE4629" w:rsidP="000D49D3"/>
    <w:sectPr w:rsidR="00EE4629" w:rsidRPr="000D49D3">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0D49D3"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D49D3"/>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637">
      <w:bodyDiv w:val="1"/>
      <w:marLeft w:val="0"/>
      <w:marRight w:val="0"/>
      <w:marTop w:val="0"/>
      <w:marBottom w:val="0"/>
      <w:divBdr>
        <w:top w:val="none" w:sz="0" w:space="0" w:color="auto"/>
        <w:left w:val="none" w:sz="0" w:space="0" w:color="auto"/>
        <w:bottom w:val="none" w:sz="0" w:space="0" w:color="auto"/>
        <w:right w:val="none" w:sz="0" w:space="0" w:color="auto"/>
      </w:divBdr>
    </w:div>
    <w:div w:id="73763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2022-11-08T08:36:00Z</dcterms:created>
  <dcterms:modified xsi:type="dcterms:W3CDTF">2022-11-08T08:36:00Z</dcterms:modified>
</cp:coreProperties>
</file>