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CD2B3" w14:textId="77777777" w:rsidR="00DA0B74" w:rsidRDefault="00DA0B74" w:rsidP="00DA0B74">
      <w:pPr>
        <w:widowControl w:val="0"/>
        <w:jc w:val="both"/>
        <w:rPr>
          <w:rFonts w:ascii="Meiryo UI" w:eastAsia="Meiryo UI" w:hAnsi="Meiryo UI" w:cs="Meiryo UI"/>
          <w:b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b/>
          <w:color w:val="000000"/>
          <w:sz w:val="20"/>
          <w:szCs w:val="20"/>
        </w:rPr>
        <w:t>釧路地域で絶滅が危惧される鳥類</w:t>
      </w:r>
    </w:p>
    <w:p w14:paraId="373C01A8" w14:textId="77777777" w:rsidR="00DA0B74" w:rsidRDefault="00DA0B74" w:rsidP="00DA0B74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</w:p>
    <w:p w14:paraId="141861C6" w14:textId="77777777" w:rsidR="00DA0B74" w:rsidRDefault="00DA0B74" w:rsidP="00DA0B74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釧路とその周辺地域には、多くの希少動物や絶滅が危惧される動物が生息しています。この地域では、絶滅が危惧されている7種の鳥が、日本の天然記念物として保護されています。その中には、1年中この地域に定住する種もいれば、毎年この地域に渡ってくる種もいます。</w:t>
      </w:r>
    </w:p>
    <w:p w14:paraId="066BB74F" w14:textId="77777777" w:rsidR="00DA0B74" w:rsidRDefault="00DA0B74" w:rsidP="00DA0B74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</w:p>
    <w:p w14:paraId="6D640506" w14:textId="77777777" w:rsidR="00DA0B74" w:rsidRDefault="00DA0B74" w:rsidP="00DA0B74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定住種</w:t>
      </w:r>
    </w:p>
    <w:p w14:paraId="3121A148" w14:textId="77777777" w:rsidR="00DA0B74" w:rsidRDefault="00DA0B74" w:rsidP="00DA0B74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タンチョウ (学名: Grus japonensis)、クマゲラ (学名: Dryocopus martius)、シマフクロウ (学名: Ketupa blakistoni) は、釧路の定住種です。つまり、年中この地域にいます。シマフクロウは、世界で最も大きなフクロウの1つです。このフクロウは、鋭い視力と強力な爪を使って、川や小川で魚を捕まえます。シマフクロウは、北海道の中部と東部に加えて、北海道の北にある樺太と千島列島でも見られます。アイヌ文化において、シマフクロウは、村の神であり守り手として崇められています。</w:t>
      </w:r>
    </w:p>
    <w:p w14:paraId="7235026C" w14:textId="77777777" w:rsidR="00DA0B74" w:rsidRDefault="00DA0B74" w:rsidP="00DA0B74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</w:p>
    <w:p w14:paraId="76AADD12" w14:textId="77777777" w:rsidR="00DA0B74" w:rsidRDefault="00DA0B74" w:rsidP="00DA0B74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大切な訪問者</w:t>
      </w:r>
    </w:p>
    <w:p w14:paraId="13EFF4DA" w14:textId="77777777" w:rsidR="00DA0B74" w:rsidRDefault="00DA0B74" w:rsidP="00DA0B74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オオワシ (学名: Haliaeetus pelagicus) は渡り鳥であり、冬の間にロシア東部からやって来ます。海岸では、マダラを狙うオオワシを見ることができます。コクガン (学名: Branta bernicla) とヒシクイ (学名: Anser fabalis) も渡り鳥であり、春と秋にこの地域を訪れます。オジロワシ (学名: Haliaeetus albicilla) の中には、冬の間釧路地方に渡ってくるものと、1年中ここにとどまるものがいます。</w:t>
      </w:r>
    </w:p>
    <w:p w14:paraId="07EF7F82" w14:textId="5035554F" w:rsidR="00485A70" w:rsidRPr="00DA0B74" w:rsidRDefault="00485A70" w:rsidP="00DA0B74"/>
    <w:sectPr w:rsidR="00485A70" w:rsidRPr="00DA0B74">
      <w:footerReference w:type="even" r:id="rId8"/>
      <w:footerReference w:type="default" r:id="rId9"/>
      <w:footerReference w:type="first" r:id="rId10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6CB2B" w14:textId="77777777" w:rsidR="00684349" w:rsidRDefault="00684349">
      <w:r>
        <w:separator/>
      </w:r>
    </w:p>
  </w:endnote>
  <w:endnote w:type="continuationSeparator" w:id="0">
    <w:p w14:paraId="2B9882DF" w14:textId="77777777" w:rsidR="00684349" w:rsidRDefault="0068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B3DF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0561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55A4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FF4E1F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DF2A" w14:textId="77777777" w:rsidR="00684349" w:rsidRDefault="00684349">
      <w:r>
        <w:separator/>
      </w:r>
    </w:p>
  </w:footnote>
  <w:footnote w:type="continuationSeparator" w:id="0">
    <w:p w14:paraId="05C91693" w14:textId="77777777" w:rsidR="00684349" w:rsidRDefault="00684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2D"/>
    <w:rsid w:val="00176B72"/>
    <w:rsid w:val="001778C8"/>
    <w:rsid w:val="00177E55"/>
    <w:rsid w:val="003A1C92"/>
    <w:rsid w:val="0048052F"/>
    <w:rsid w:val="00485A70"/>
    <w:rsid w:val="005162D2"/>
    <w:rsid w:val="00586527"/>
    <w:rsid w:val="00684349"/>
    <w:rsid w:val="00731B70"/>
    <w:rsid w:val="007E7C20"/>
    <w:rsid w:val="00813651"/>
    <w:rsid w:val="00892BB5"/>
    <w:rsid w:val="008D6886"/>
    <w:rsid w:val="00A662FF"/>
    <w:rsid w:val="00A75118"/>
    <w:rsid w:val="00BA2F2D"/>
    <w:rsid w:val="00DA0B74"/>
    <w:rsid w:val="00E54D1B"/>
    <w:rsid w:val="00E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48F29A"/>
  <w15:docId w15:val="{70799D04-7300-6C4F-BF6C-0FE60C8E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018"/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after="120"/>
      <w:jc w:val="both"/>
      <w:outlineLvl w:val="0"/>
    </w:pPr>
    <w:rPr>
      <w:rFonts w:ascii="游明朝" w:eastAsia="游明朝" w:hAnsi="游明朝" w:cs="游明朝"/>
      <w:b/>
      <w:sz w:val="48"/>
      <w:szCs w:val="48"/>
      <w:lang w:eastAsia="zh-CN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 w:val="0"/>
      <w:spacing w:before="360" w:after="80"/>
      <w:jc w:val="both"/>
      <w:outlineLvl w:val="1"/>
    </w:pPr>
    <w:rPr>
      <w:rFonts w:ascii="游明朝" w:eastAsia="游明朝" w:hAnsi="游明朝" w:cs="游明朝"/>
      <w:b/>
      <w:sz w:val="36"/>
      <w:szCs w:val="36"/>
      <w:lang w:eastAsia="zh-C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spacing w:before="480" w:after="120"/>
      <w:jc w:val="both"/>
    </w:pPr>
    <w:rPr>
      <w:rFonts w:ascii="游明朝" w:eastAsia="游明朝" w:hAnsi="游明朝" w:cs="游明朝"/>
      <w:b/>
      <w:sz w:val="72"/>
      <w:szCs w:val="72"/>
      <w:lang w:eastAsia="zh-CN"/>
    </w:rPr>
  </w:style>
  <w:style w:type="paragraph" w:styleId="a4">
    <w:name w:val="Subtitle"/>
    <w:basedOn w:val="a"/>
    <w:next w:val="a"/>
    <w:uiPriority w:val="11"/>
    <w:qFormat/>
    <w:pPr>
      <w:keepNext/>
      <w:keepLines/>
      <w:widowControl w:val="0"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6">
    <w:name w:val="No Spacing"/>
    <w:uiPriority w:val="1"/>
    <w:qFormat/>
    <w:rsid w:val="00711BBD"/>
  </w:style>
  <w:style w:type="paragraph" w:styleId="aff7">
    <w:name w:val="Balloon Text"/>
    <w:basedOn w:val="a"/>
    <w:link w:val="aff8"/>
    <w:uiPriority w:val="99"/>
    <w:semiHidden/>
    <w:unhideWhenUsed/>
    <w:rsid w:val="00720F3B"/>
    <w:rPr>
      <w:sz w:val="18"/>
      <w:szCs w:val="18"/>
    </w:rPr>
  </w:style>
  <w:style w:type="character" w:customStyle="1" w:styleId="aff8">
    <w:name w:val="吹き出し (文字)"/>
    <w:basedOn w:val="a0"/>
    <w:link w:val="aff7"/>
    <w:uiPriority w:val="99"/>
    <w:semiHidden/>
    <w:rsid w:val="00720F3B"/>
    <w:rPr>
      <w:rFonts w:ascii="Times New Roman" w:eastAsia="Times New Roman" w:hAnsi="Times New Roman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642A5"/>
    <w:pPr>
      <w:spacing w:before="100" w:beforeAutospacing="1" w:after="100" w:afterAutospacing="1"/>
    </w:pPr>
  </w:style>
  <w:style w:type="character" w:styleId="aff9">
    <w:name w:val="annotation reference"/>
    <w:basedOn w:val="a0"/>
    <w:uiPriority w:val="99"/>
    <w:semiHidden/>
    <w:unhideWhenUsed/>
    <w:rsid w:val="00F56904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F56904"/>
    <w:rPr>
      <w:sz w:val="20"/>
      <w:szCs w:val="20"/>
      <w:lang w:eastAsia="zh-CN"/>
    </w:rPr>
  </w:style>
  <w:style w:type="character" w:customStyle="1" w:styleId="affb">
    <w:name w:val="コメント文字列 (文字)"/>
    <w:basedOn w:val="a0"/>
    <w:link w:val="affa"/>
    <w:uiPriority w:val="99"/>
    <w:semiHidden/>
    <w:rsid w:val="00F56904"/>
    <w:rPr>
      <w:rFonts w:ascii="Times New Roman" w:eastAsia="Times New Roman" w:hAnsi="Times New Roman" w:cs="Times New Roman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F56904"/>
    <w:rPr>
      <w:b/>
      <w:bCs/>
    </w:rPr>
  </w:style>
  <w:style w:type="character" w:customStyle="1" w:styleId="affd">
    <w:name w:val="コメント内容 (文字)"/>
    <w:basedOn w:val="affb"/>
    <w:link w:val="affc"/>
    <w:uiPriority w:val="99"/>
    <w:semiHidden/>
    <w:rsid w:val="00F569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e">
    <w:name w:val="header"/>
    <w:basedOn w:val="a"/>
    <w:link w:val="afff"/>
    <w:uiPriority w:val="99"/>
    <w:unhideWhenUsed/>
    <w:rsid w:val="00014C20"/>
    <w:pPr>
      <w:tabs>
        <w:tab w:val="center" w:pos="4513"/>
        <w:tab w:val="right" w:pos="9026"/>
      </w:tabs>
      <w:snapToGrid w:val="0"/>
    </w:pPr>
    <w:rPr>
      <w:lang w:eastAsia="zh-CN"/>
    </w:rPr>
  </w:style>
  <w:style w:type="character" w:customStyle="1" w:styleId="afff">
    <w:name w:val="ヘッダー (文字)"/>
    <w:basedOn w:val="a0"/>
    <w:link w:val="affe"/>
    <w:uiPriority w:val="99"/>
    <w:rsid w:val="00014C20"/>
    <w:rPr>
      <w:rFonts w:ascii="Times New Roman" w:eastAsia="Times New Roman" w:hAnsi="Times New Roman" w:cs="Times New Roman"/>
      <w:sz w:val="24"/>
      <w:szCs w:val="24"/>
    </w:rPr>
  </w:style>
  <w:style w:type="paragraph" w:styleId="afff0">
    <w:name w:val="footer"/>
    <w:basedOn w:val="a"/>
    <w:link w:val="afff1"/>
    <w:uiPriority w:val="99"/>
    <w:unhideWhenUsed/>
    <w:rsid w:val="00014C20"/>
    <w:pPr>
      <w:tabs>
        <w:tab w:val="center" w:pos="4513"/>
        <w:tab w:val="right" w:pos="9026"/>
      </w:tabs>
      <w:snapToGrid w:val="0"/>
    </w:pPr>
    <w:rPr>
      <w:lang w:eastAsia="zh-CN"/>
    </w:rPr>
  </w:style>
  <w:style w:type="character" w:customStyle="1" w:styleId="afff1">
    <w:name w:val="フッター (文字)"/>
    <w:basedOn w:val="a0"/>
    <w:link w:val="afff0"/>
    <w:uiPriority w:val="99"/>
    <w:rsid w:val="00014C20"/>
    <w:rPr>
      <w:rFonts w:ascii="Times New Roman" w:eastAsia="Times New Roman" w:hAnsi="Times New Roman" w:cs="Times New Roman"/>
      <w:sz w:val="24"/>
      <w:szCs w:val="24"/>
    </w:rPr>
  </w:style>
  <w:style w:type="character" w:styleId="afff2">
    <w:name w:val="page number"/>
    <w:basedOn w:val="a0"/>
    <w:uiPriority w:val="99"/>
    <w:semiHidden/>
    <w:unhideWhenUsed/>
    <w:rsid w:val="00014C20"/>
  </w:style>
  <w:style w:type="paragraph" w:styleId="afff3">
    <w:name w:val="Revision"/>
    <w:hidden/>
    <w:uiPriority w:val="99"/>
    <w:semiHidden/>
    <w:rsid w:val="00014C20"/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XZ0Y66kRqFNZUrPTSIS6IBzmOA==">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DDA70B-CD61-479A-9D2D-747436A7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大髙 翔子</dc:creator>
  <cp:lastModifiedBy>Sayaka Yabe</cp:lastModifiedBy>
  <cp:revision>2</cp:revision>
  <dcterms:created xsi:type="dcterms:W3CDTF">2022-11-08T09:04:00Z</dcterms:created>
  <dcterms:modified xsi:type="dcterms:W3CDTF">2022-11-08T09:04:00Z</dcterms:modified>
</cp:coreProperties>
</file>