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CC99" w14:textId="77777777" w:rsidR="0020667A" w:rsidRDefault="0020667A" w:rsidP="0020667A">
      <w:pPr>
        <w:tabs>
          <w:tab w:val="left" w:pos="284"/>
        </w:tabs>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岳沢</w:t>
      </w:r>
    </w:p>
    <w:p w14:paraId="7499E2BE" w14:textId="77777777" w:rsidR="0020667A" w:rsidRDefault="0020667A" w:rsidP="0020667A">
      <w:pPr>
        <w:tabs>
          <w:tab w:val="left" w:pos="284"/>
        </w:tabs>
        <w:adjustRightInd w:val="0"/>
        <w:snapToGrid w:val="0"/>
        <w:spacing w:line="360" w:lineRule="exact"/>
        <w:jc w:val="left"/>
        <w:rPr>
          <w:rFonts w:ascii="Meiryo UI" w:eastAsia="Meiryo UI" w:hAnsi="Meiryo UI" w:cs="Times New Roman" w:hint="eastAsia"/>
          <w:sz w:val="22"/>
        </w:rPr>
      </w:pPr>
    </w:p>
    <w:p w14:paraId="4E9C9912" w14:textId="77777777" w:rsidR="0020667A" w:rsidRDefault="0020667A" w:rsidP="0020667A">
      <w:pPr>
        <w:tabs>
          <w:tab w:val="left" w:pos="284"/>
        </w:tabs>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岳沢は傾斜の緩やかな氷河の谷で、その麓にはぬかるんだ沼沢地があります。上高地の写真の多くは、上高地の河童橋から見える岳沢のなだらかな緑と、梓川の澄んだ青い水、そして雪をかぶった山々の白のコントラストを特徴としています。この風景の色彩が移りゆく季節を告げ、春には渓谷の上方の残雪が、夏にはオレンジやピンクの山野草の花々が咲き乱れる広い草原が、そして秋には紅葉が、それぞれの季節を特徴づけます。</w:t>
      </w:r>
    </w:p>
    <w:p w14:paraId="68A91FBA" w14:textId="77777777" w:rsidR="0020667A" w:rsidRDefault="0020667A" w:rsidP="0020667A">
      <w:pPr>
        <w:tabs>
          <w:tab w:val="left" w:pos="284"/>
        </w:tabs>
        <w:adjustRightInd w:val="0"/>
        <w:snapToGrid w:val="0"/>
        <w:spacing w:line="360" w:lineRule="exact"/>
        <w:jc w:val="left"/>
        <w:rPr>
          <w:rFonts w:ascii="Meiryo UI" w:eastAsia="Meiryo UI" w:hAnsi="Meiryo UI" w:cs="Times New Roman" w:hint="eastAsia"/>
          <w:sz w:val="22"/>
        </w:rPr>
      </w:pPr>
    </w:p>
    <w:p w14:paraId="3B331AC2" w14:textId="77777777" w:rsidR="0020667A" w:rsidRDefault="0020667A" w:rsidP="0020667A">
      <w:pPr>
        <w:tabs>
          <w:tab w:val="left" w:pos="284"/>
        </w:tabs>
        <w:adjustRightInd w:val="0"/>
        <w:snapToGrid w:val="0"/>
        <w:spacing w:line="360" w:lineRule="exact"/>
        <w:jc w:val="left"/>
        <w:rPr>
          <w:rFonts w:ascii="Meiryo UI" w:eastAsia="Meiryo UI" w:hAnsi="Meiryo UI" w:cs="Times New Roman" w:hint="eastAsia"/>
          <w:sz w:val="22"/>
        </w:rPr>
      </w:pPr>
      <w:r>
        <w:rPr>
          <w:rFonts w:ascii="Meiryo UI" w:eastAsia="Meiryo UI" w:hAnsi="Meiryo UI" w:hint="eastAsia"/>
          <w:sz w:val="22"/>
          <w:lang w:val="ja-JP"/>
        </w:rPr>
        <w:t>岳沢にはいくつかの登山道があり、より緩やかな傾斜のコースは上高地から訪れる家族連れや日帰り客にも利用しやすくなっています。2010年に登山者用の宿泊施設として建てられた山小屋、岳沢小屋は、標高2,170メートルの場所にあります。上高地からこの場所までは約三時間のハイキングで、山小屋は通常四月から十一月にかけて営業しており、食事や飲み物、また一夜の宿を提供しています。</w:t>
      </w:r>
    </w:p>
    <w:p w14:paraId="0CF123FE" w14:textId="103B5849" w:rsidR="00605C4E" w:rsidRPr="0020667A" w:rsidRDefault="00605C4E" w:rsidP="0020667A"/>
    <w:sectPr w:rsidR="00605C4E" w:rsidRPr="0020667A">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0667A"/>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339126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2022-11-08T09:33:00Z</dcterms:created>
  <dcterms:modified xsi:type="dcterms:W3CDTF">2022-11-08T09:33:00Z</dcterms:modified>
</cp:coreProperties>
</file>