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AF22B" w14:textId="77777777" w:rsidR="0095432B" w:rsidRDefault="0095432B" w:rsidP="0095432B">
      <w:pPr>
        <w:tabs>
          <w:tab w:val="left" w:pos="1227"/>
        </w:tabs>
        <w:adjustRightInd w:val="0"/>
        <w:snapToGrid w:val="0"/>
        <w:jc w:val="left"/>
        <w:rPr>
          <w:rFonts w:ascii="Meiryo UI" w:eastAsia="Meiryo UI" w:hAnsi="Meiryo UI" w:cs="Times New Roman"/>
          <w:b/>
          <w:sz w:val="22"/>
        </w:rPr>
      </w:pPr>
      <w:r>
        <w:rPr>
          <w:rFonts w:ascii="Meiryo UI" w:eastAsia="Meiryo UI" w:hAnsi="Meiryo UI" w:cs="Times New Roman" w:hint="eastAsia"/>
          <w:b/>
          <w:sz w:val="22"/>
        </w:rPr>
        <w:t>甑岳</w:t>
      </w:r>
    </w:p>
    <w:p w14:paraId="196922F5" w14:textId="77777777" w:rsidR="0095432B" w:rsidRDefault="0095432B" w:rsidP="0095432B">
      <w:pPr>
        <w:tabs>
          <w:tab w:val="left" w:pos="936"/>
        </w:tabs>
        <w:adjustRightInd w:val="0"/>
        <w:snapToGrid w:val="0"/>
        <w:jc w:val="left"/>
        <w:rPr>
          <w:rFonts w:ascii="Meiryo UI" w:eastAsia="Meiryo UI" w:hAnsi="Meiryo UI" w:cs="Times New Roman" w:hint="eastAsia"/>
          <w:sz w:val="22"/>
        </w:rPr>
      </w:pPr>
    </w:p>
    <w:p w14:paraId="716EC17B" w14:textId="77777777" w:rsidR="0095432B" w:rsidRDefault="0095432B" w:rsidP="0095432B">
      <w:pPr>
        <w:adjustRightInd w:val="0"/>
        <w:snapToGrid w:val="0"/>
        <w:jc w:val="left"/>
        <w:rPr>
          <w:rFonts w:ascii="Meiryo UI" w:eastAsia="Meiryo UI" w:hAnsi="Meiryo UI" w:hint="eastAsia"/>
          <w:sz w:val="22"/>
        </w:rPr>
      </w:pPr>
      <w:r>
        <w:rPr>
          <w:rFonts w:ascii="Meiryo UI" w:eastAsia="Meiryo UI" w:hAnsi="Meiryo UI" w:hint="eastAsia"/>
          <w:sz w:val="22"/>
        </w:rPr>
        <w:t>甑岳は17,000年前、韓国岳とほぼ同時期に形成された標高1,301mの成層火山です。この山の非常になだらかな山頂が、上部が平たい甑(こしき)と呼ばれる米を蒸す道具に似ていることから甑岳と名付けられました。</w:t>
      </w:r>
    </w:p>
    <w:p w14:paraId="41017987" w14:textId="77777777" w:rsidR="0095432B" w:rsidRDefault="0095432B" w:rsidP="0095432B">
      <w:pPr>
        <w:tabs>
          <w:tab w:val="left" w:pos="936"/>
          <w:tab w:val="left" w:pos="2268"/>
        </w:tabs>
        <w:adjustRightInd w:val="0"/>
        <w:snapToGrid w:val="0"/>
        <w:jc w:val="left"/>
        <w:rPr>
          <w:rFonts w:ascii="Meiryo UI" w:eastAsia="Meiryo UI" w:hAnsi="Meiryo UI" w:cs="Times New Roman" w:hint="eastAsia"/>
          <w:sz w:val="22"/>
        </w:rPr>
      </w:pPr>
    </w:p>
    <w:p w14:paraId="70A014F8" w14:textId="77777777" w:rsidR="0095432B" w:rsidRDefault="0095432B" w:rsidP="0095432B">
      <w:pPr>
        <w:tabs>
          <w:tab w:val="left" w:pos="936"/>
          <w:tab w:val="left" w:pos="2268"/>
        </w:tabs>
        <w:adjustRightInd w:val="0"/>
        <w:snapToGrid w:val="0"/>
        <w:jc w:val="left"/>
        <w:rPr>
          <w:rFonts w:ascii="Meiryo UI" w:eastAsia="Meiryo UI" w:hAnsi="Meiryo UI" w:cs="Times New Roman" w:hint="eastAsia"/>
          <w:b/>
          <w:bCs/>
          <w:sz w:val="22"/>
        </w:rPr>
      </w:pPr>
      <w:r>
        <w:rPr>
          <w:rFonts w:ascii="Meiryo UI" w:eastAsia="Meiryo UI" w:hAnsi="Meiryo UI" w:cs="Times New Roman" w:hint="eastAsia"/>
          <w:b/>
          <w:bCs/>
          <w:sz w:val="22"/>
        </w:rPr>
        <w:t>公園を一望する景色</w:t>
      </w:r>
    </w:p>
    <w:p w14:paraId="485161A2" w14:textId="77777777" w:rsidR="0095432B" w:rsidRDefault="0095432B" w:rsidP="0095432B">
      <w:pPr>
        <w:tabs>
          <w:tab w:val="left" w:pos="936"/>
          <w:tab w:val="left" w:pos="2268"/>
        </w:tabs>
        <w:adjustRightInd w:val="0"/>
        <w:snapToGrid w:val="0"/>
        <w:jc w:val="left"/>
        <w:rPr>
          <w:rFonts w:ascii="Meiryo UI" w:eastAsia="Meiryo UI" w:hAnsi="Meiryo UI" w:cs="Times New Roman" w:hint="eastAsia"/>
          <w:sz w:val="22"/>
        </w:rPr>
      </w:pPr>
    </w:p>
    <w:p w14:paraId="751B6149" w14:textId="77777777" w:rsidR="0095432B" w:rsidRDefault="0095432B" w:rsidP="0095432B">
      <w:pPr>
        <w:adjustRightInd w:val="0"/>
        <w:snapToGrid w:val="0"/>
        <w:jc w:val="left"/>
        <w:rPr>
          <w:rFonts w:ascii="Meiryo UI" w:eastAsia="Meiryo UI" w:hAnsi="Meiryo UI" w:hint="eastAsia"/>
          <w:sz w:val="22"/>
        </w:rPr>
      </w:pPr>
      <w:r>
        <w:rPr>
          <w:rFonts w:ascii="Meiryo UI" w:eastAsia="Meiryo UI" w:hAnsi="Meiryo UI" w:hint="eastAsia"/>
          <w:sz w:val="22"/>
        </w:rPr>
        <w:t>火口壁の周りの登山道は１時間ほどで歩くことができ、登山道からはこの地域を360度見渡す大パノラマの景色が楽しめます。南西にはえびの岳と六観音御池、南には硫黄山と韓国岳があります。北にはえびの市が見え、西には栗野岳がそびえています。晴れた日には、南南西の山々の彼方に鹿児島湾に浮かぶ火山・桜島を見ることができます。</w:t>
      </w:r>
    </w:p>
    <w:p w14:paraId="36701AC4" w14:textId="77777777" w:rsidR="0095432B" w:rsidRDefault="0095432B" w:rsidP="0095432B">
      <w:pPr>
        <w:tabs>
          <w:tab w:val="left" w:pos="936"/>
          <w:tab w:val="left" w:pos="2268"/>
        </w:tabs>
        <w:adjustRightInd w:val="0"/>
        <w:snapToGrid w:val="0"/>
        <w:jc w:val="left"/>
        <w:rPr>
          <w:rFonts w:ascii="Meiryo UI" w:eastAsia="Meiryo UI" w:hAnsi="Meiryo UI" w:cs="Times New Roman" w:hint="eastAsia"/>
          <w:sz w:val="22"/>
        </w:rPr>
      </w:pPr>
    </w:p>
    <w:p w14:paraId="05BFA4C1" w14:textId="77777777" w:rsidR="0095432B" w:rsidRDefault="0095432B" w:rsidP="0095432B">
      <w:pPr>
        <w:tabs>
          <w:tab w:val="left" w:pos="936"/>
          <w:tab w:val="left" w:pos="2268"/>
        </w:tabs>
        <w:adjustRightInd w:val="0"/>
        <w:snapToGrid w:val="0"/>
        <w:jc w:val="left"/>
        <w:rPr>
          <w:rFonts w:ascii="Meiryo UI" w:eastAsia="Meiryo UI" w:hAnsi="Meiryo UI" w:cs="Times New Roman" w:hint="eastAsia"/>
          <w:b/>
          <w:bCs/>
          <w:sz w:val="22"/>
        </w:rPr>
      </w:pPr>
      <w:r>
        <w:rPr>
          <w:rFonts w:ascii="Meiryo UI" w:eastAsia="Meiryo UI" w:hAnsi="Meiryo UI" w:cs="Times New Roman" w:hint="eastAsia"/>
          <w:b/>
          <w:bCs/>
          <w:sz w:val="22"/>
        </w:rPr>
        <w:t>山頂に隠れる湿原</w:t>
      </w:r>
    </w:p>
    <w:p w14:paraId="24202189" w14:textId="77777777" w:rsidR="0095432B" w:rsidRDefault="0095432B" w:rsidP="0095432B">
      <w:pPr>
        <w:tabs>
          <w:tab w:val="left" w:pos="936"/>
        </w:tabs>
        <w:adjustRightInd w:val="0"/>
        <w:snapToGrid w:val="0"/>
        <w:jc w:val="left"/>
        <w:rPr>
          <w:rFonts w:ascii="Meiryo UI" w:eastAsia="Meiryo UI" w:hAnsi="Meiryo UI" w:cs="Times New Roman" w:hint="eastAsia"/>
          <w:sz w:val="22"/>
        </w:rPr>
      </w:pPr>
    </w:p>
    <w:p w14:paraId="7FB338B1" w14:textId="77777777" w:rsidR="0095432B" w:rsidRDefault="0095432B" w:rsidP="0095432B">
      <w:pPr>
        <w:tabs>
          <w:tab w:val="left" w:pos="936"/>
          <w:tab w:val="left" w:pos="2268"/>
        </w:tabs>
        <w:adjustRightInd w:val="0"/>
        <w:snapToGrid w:val="0"/>
        <w:jc w:val="left"/>
        <w:rPr>
          <w:rFonts w:ascii="Meiryo UI" w:eastAsia="Meiryo UI" w:hAnsi="Meiryo UI" w:hint="eastAsia"/>
          <w:sz w:val="22"/>
        </w:rPr>
      </w:pPr>
      <w:r>
        <w:rPr>
          <w:rFonts w:ascii="Meiryo UI" w:eastAsia="Meiryo UI" w:hAnsi="Meiryo UI" w:hint="eastAsia"/>
          <w:sz w:val="22"/>
        </w:rPr>
        <w:t>甑岳の特徴は、火口内部に南九州で唯一の池塘があることです。傾斜が急なので注意が必要ですが、火口内部へは10分程度で下りることができます。火口壁のすぐ内側にうっそうと茂るアカマツの林を抜けると、春に赤みの強いピンク色の花を咲かせる</w:t>
      </w:r>
      <w:r>
        <w:rPr>
          <w:rFonts w:ascii="Meiryo UI" w:eastAsia="Meiryo UI" w:hAnsi="Meiryo UI" w:cs="Times New Roman" w:hint="eastAsia"/>
          <w:i/>
          <w:iCs/>
          <w:sz w:val="22"/>
        </w:rPr>
        <w:t>ミヤマキリシマ</w:t>
      </w:r>
      <w:r>
        <w:rPr>
          <w:rFonts w:ascii="Meiryo UI" w:eastAsia="Meiryo UI" w:hAnsi="Meiryo UI" w:cs="Times New Roman" w:hint="eastAsia"/>
          <w:sz w:val="22"/>
        </w:rPr>
        <w:t xml:space="preserve"> （</w:t>
      </w:r>
      <w:r>
        <w:rPr>
          <w:rFonts w:ascii="Meiryo UI" w:eastAsia="Meiryo UI" w:hAnsi="Meiryo UI" w:cs="Times New Roman" w:hint="eastAsia"/>
          <w:i/>
          <w:iCs/>
          <w:sz w:val="22"/>
        </w:rPr>
        <w:t>Rhododendron kiusianum</w:t>
      </w:r>
      <w:r>
        <w:rPr>
          <w:rFonts w:ascii="Meiryo UI" w:eastAsia="Meiryo UI" w:hAnsi="Meiryo UI" w:cs="Times New Roman" w:hint="eastAsia"/>
          <w:sz w:val="22"/>
        </w:rPr>
        <w:t>）の群落や他の花々が彩りを添える</w:t>
      </w:r>
      <w:r>
        <w:rPr>
          <w:rFonts w:ascii="Meiryo UI" w:eastAsia="Meiryo UI" w:hAnsi="Meiryo UI" w:hint="eastAsia"/>
          <w:sz w:val="22"/>
        </w:rPr>
        <w:t>ススキの草原が現れます。夏には濃い緑色のススキの草原は、晩秋に近づくにつれて一面きらめく銀色に染まります。</w:t>
      </w:r>
    </w:p>
    <w:p w14:paraId="1992D9C9" w14:textId="77777777" w:rsidR="0095432B" w:rsidRDefault="0095432B" w:rsidP="0095432B">
      <w:pPr>
        <w:tabs>
          <w:tab w:val="left" w:pos="936"/>
          <w:tab w:val="left" w:pos="2268"/>
        </w:tabs>
        <w:adjustRightInd w:val="0"/>
        <w:snapToGrid w:val="0"/>
        <w:jc w:val="left"/>
        <w:rPr>
          <w:rFonts w:ascii="Meiryo UI" w:eastAsia="Meiryo UI" w:hAnsi="Meiryo UI" w:hint="eastAsia"/>
          <w:sz w:val="22"/>
        </w:rPr>
      </w:pPr>
    </w:p>
    <w:p w14:paraId="31B9B4AF" w14:textId="77777777" w:rsidR="0095432B" w:rsidRDefault="0095432B" w:rsidP="0095432B">
      <w:pPr>
        <w:tabs>
          <w:tab w:val="left" w:pos="936"/>
          <w:tab w:val="left" w:pos="2268"/>
        </w:tabs>
        <w:adjustRightInd w:val="0"/>
        <w:snapToGrid w:val="0"/>
        <w:jc w:val="left"/>
        <w:rPr>
          <w:rFonts w:ascii="Meiryo UI" w:eastAsia="Meiryo UI" w:hAnsi="Meiryo UI" w:hint="eastAsia"/>
          <w:sz w:val="22"/>
        </w:rPr>
      </w:pPr>
      <w:r>
        <w:rPr>
          <w:rFonts w:ascii="Meiryo UI" w:eastAsia="Meiryo UI" w:hAnsi="Meiryo UI" w:hint="eastAsia"/>
          <w:sz w:val="22"/>
        </w:rPr>
        <w:t>草原の中央には池があります。ここではミミカキグサ（</w:t>
      </w:r>
      <w:r>
        <w:rPr>
          <w:rFonts w:ascii="Meiryo UI" w:eastAsia="Meiryo UI" w:hAnsi="Meiryo UI" w:hint="eastAsia"/>
          <w:i/>
          <w:iCs/>
          <w:sz w:val="22"/>
        </w:rPr>
        <w:t>Utricularia bifida</w:t>
      </w:r>
      <w:r>
        <w:rPr>
          <w:rFonts w:ascii="Meiryo UI" w:eastAsia="Meiryo UI" w:hAnsi="Meiryo UI" w:hint="eastAsia"/>
          <w:sz w:val="22"/>
        </w:rPr>
        <w:t>）というタヌキモ科の食虫植物や、コバギボウシ（</w:t>
      </w:r>
      <w:r>
        <w:rPr>
          <w:rFonts w:ascii="Meiryo UI" w:eastAsia="Meiryo UI" w:hAnsi="Meiryo UI" w:hint="eastAsia"/>
          <w:i/>
          <w:iCs/>
          <w:sz w:val="22"/>
        </w:rPr>
        <w:t>Hosta sieboldii</w:t>
      </w:r>
      <w:r>
        <w:rPr>
          <w:rFonts w:ascii="Meiryo UI" w:eastAsia="Meiryo UI" w:hAnsi="Meiryo UI" w:hint="eastAsia"/>
          <w:sz w:val="22"/>
        </w:rPr>
        <w:t>）という可憐な紫の釣鐘型の花を咲かせるキジカクシ科の植物など、湿地の環境を好む植物が見られます。青紫色の花を咲かせるハルリンドウ（</w:t>
      </w:r>
      <w:r>
        <w:rPr>
          <w:rFonts w:ascii="Meiryo UI" w:eastAsia="Meiryo UI" w:hAnsi="Meiryo UI" w:hint="eastAsia"/>
          <w:i/>
          <w:iCs/>
          <w:sz w:val="22"/>
        </w:rPr>
        <w:t>Gentiana thunbergii</w:t>
      </w:r>
      <w:r>
        <w:rPr>
          <w:rFonts w:ascii="Meiryo UI" w:eastAsia="Meiryo UI" w:hAnsi="Meiryo UI" w:hint="eastAsia"/>
          <w:sz w:val="22"/>
        </w:rPr>
        <w:t>）もこの日当たりが良く湿っている火口内部に生育していますが、この花は曇りの日には花弁を閉じています。</w:t>
      </w:r>
    </w:p>
    <w:p w14:paraId="3D20869A" w14:textId="77777777" w:rsidR="007114A5" w:rsidRPr="0095432B" w:rsidRDefault="007114A5" w:rsidP="0095432B"/>
    <w:sectPr w:rsidR="007114A5" w:rsidRPr="0095432B">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BA88" w14:textId="77777777" w:rsidR="00DB2E6F" w:rsidRDefault="00DB2E6F" w:rsidP="002A6075">
      <w:r>
        <w:separator/>
      </w:r>
    </w:p>
  </w:endnote>
  <w:endnote w:type="continuationSeparator" w:id="0">
    <w:p w14:paraId="0D1B8183" w14:textId="77777777" w:rsidR="00DB2E6F" w:rsidRDefault="00DB2E6F" w:rsidP="002A6075">
      <w:r>
        <w:continuationSeparator/>
      </w:r>
    </w:p>
  </w:endnote>
  <w:endnote w:type="continuationNotice" w:id="1">
    <w:p w14:paraId="19DA0C82" w14:textId="77777777" w:rsidR="00DB2E6F" w:rsidRDefault="00DB2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12C44" w:rsidRDefault="00712C44"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12C44" w:rsidRDefault="00712C44"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7BA2" w14:textId="77777777" w:rsidR="00712C44" w:rsidRDefault="00712C4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E28A" w14:textId="77777777" w:rsidR="00DB2E6F" w:rsidRDefault="00DB2E6F" w:rsidP="002A6075">
      <w:r>
        <w:separator/>
      </w:r>
    </w:p>
  </w:footnote>
  <w:footnote w:type="continuationSeparator" w:id="0">
    <w:p w14:paraId="65DD6F4F" w14:textId="77777777" w:rsidR="00DB2E6F" w:rsidRDefault="00DB2E6F" w:rsidP="002A6075">
      <w:r>
        <w:continuationSeparator/>
      </w:r>
    </w:p>
  </w:footnote>
  <w:footnote w:type="continuationNotice" w:id="1">
    <w:p w14:paraId="676CAFBF" w14:textId="77777777" w:rsidR="00DB2E6F" w:rsidRDefault="00DB2E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1DA"/>
    <w:rsid w:val="00011E79"/>
    <w:rsid w:val="000128EE"/>
    <w:rsid w:val="00012B92"/>
    <w:rsid w:val="00013E92"/>
    <w:rsid w:val="000145BB"/>
    <w:rsid w:val="00014781"/>
    <w:rsid w:val="00020422"/>
    <w:rsid w:val="00021442"/>
    <w:rsid w:val="00027BD7"/>
    <w:rsid w:val="00032922"/>
    <w:rsid w:val="00033160"/>
    <w:rsid w:val="00033A28"/>
    <w:rsid w:val="000363F7"/>
    <w:rsid w:val="00036667"/>
    <w:rsid w:val="0003702A"/>
    <w:rsid w:val="0003782E"/>
    <w:rsid w:val="0003793A"/>
    <w:rsid w:val="0004111D"/>
    <w:rsid w:val="00045868"/>
    <w:rsid w:val="00045E2F"/>
    <w:rsid w:val="00051BC5"/>
    <w:rsid w:val="00055047"/>
    <w:rsid w:val="0005595A"/>
    <w:rsid w:val="00057493"/>
    <w:rsid w:val="000636C9"/>
    <w:rsid w:val="00064175"/>
    <w:rsid w:val="00065046"/>
    <w:rsid w:val="000719A8"/>
    <w:rsid w:val="0007298F"/>
    <w:rsid w:val="00074C3D"/>
    <w:rsid w:val="00080732"/>
    <w:rsid w:val="000808CC"/>
    <w:rsid w:val="00081E13"/>
    <w:rsid w:val="00082C34"/>
    <w:rsid w:val="00082F57"/>
    <w:rsid w:val="00084733"/>
    <w:rsid w:val="000930D9"/>
    <w:rsid w:val="00094C85"/>
    <w:rsid w:val="000A33F7"/>
    <w:rsid w:val="000A3FDD"/>
    <w:rsid w:val="000A493B"/>
    <w:rsid w:val="000A4B92"/>
    <w:rsid w:val="000A4C66"/>
    <w:rsid w:val="000A5A74"/>
    <w:rsid w:val="000B18F4"/>
    <w:rsid w:val="000B38E1"/>
    <w:rsid w:val="000B4287"/>
    <w:rsid w:val="000B5A8B"/>
    <w:rsid w:val="000B6670"/>
    <w:rsid w:val="000B695A"/>
    <w:rsid w:val="000C2A5A"/>
    <w:rsid w:val="000C407C"/>
    <w:rsid w:val="000C78C9"/>
    <w:rsid w:val="000D1090"/>
    <w:rsid w:val="000D1AF5"/>
    <w:rsid w:val="000D4B2B"/>
    <w:rsid w:val="000E0759"/>
    <w:rsid w:val="000E0CB2"/>
    <w:rsid w:val="000E22DA"/>
    <w:rsid w:val="000E37DE"/>
    <w:rsid w:val="000E4085"/>
    <w:rsid w:val="000F2770"/>
    <w:rsid w:val="000F3F19"/>
    <w:rsid w:val="000F68E3"/>
    <w:rsid w:val="00102468"/>
    <w:rsid w:val="001047F3"/>
    <w:rsid w:val="00104FED"/>
    <w:rsid w:val="00106CA8"/>
    <w:rsid w:val="001077AA"/>
    <w:rsid w:val="00107E6E"/>
    <w:rsid w:val="00107F8C"/>
    <w:rsid w:val="00110B2B"/>
    <w:rsid w:val="00112676"/>
    <w:rsid w:val="00112B32"/>
    <w:rsid w:val="00114671"/>
    <w:rsid w:val="00115156"/>
    <w:rsid w:val="00115CF9"/>
    <w:rsid w:val="0012182B"/>
    <w:rsid w:val="00121CCE"/>
    <w:rsid w:val="00123CA7"/>
    <w:rsid w:val="00124A65"/>
    <w:rsid w:val="00130904"/>
    <w:rsid w:val="001310E9"/>
    <w:rsid w:val="00134031"/>
    <w:rsid w:val="00135037"/>
    <w:rsid w:val="001350DD"/>
    <w:rsid w:val="00135617"/>
    <w:rsid w:val="00136F71"/>
    <w:rsid w:val="00140C21"/>
    <w:rsid w:val="00142273"/>
    <w:rsid w:val="00143581"/>
    <w:rsid w:val="00151213"/>
    <w:rsid w:val="00151CD8"/>
    <w:rsid w:val="00153821"/>
    <w:rsid w:val="00155DF2"/>
    <w:rsid w:val="00155F89"/>
    <w:rsid w:val="00156ECC"/>
    <w:rsid w:val="00157451"/>
    <w:rsid w:val="0015770D"/>
    <w:rsid w:val="001578FB"/>
    <w:rsid w:val="001601A9"/>
    <w:rsid w:val="0016183A"/>
    <w:rsid w:val="0016365C"/>
    <w:rsid w:val="00164780"/>
    <w:rsid w:val="00165ED4"/>
    <w:rsid w:val="001664C9"/>
    <w:rsid w:val="00182AAC"/>
    <w:rsid w:val="00183CFC"/>
    <w:rsid w:val="001861B4"/>
    <w:rsid w:val="001918EA"/>
    <w:rsid w:val="00193BCE"/>
    <w:rsid w:val="00195874"/>
    <w:rsid w:val="00197F62"/>
    <w:rsid w:val="001A3651"/>
    <w:rsid w:val="001A51AE"/>
    <w:rsid w:val="001B34A0"/>
    <w:rsid w:val="001B3FF6"/>
    <w:rsid w:val="001B45B8"/>
    <w:rsid w:val="001B5D1F"/>
    <w:rsid w:val="001C20E5"/>
    <w:rsid w:val="001C7A73"/>
    <w:rsid w:val="001D11B8"/>
    <w:rsid w:val="001D3C8A"/>
    <w:rsid w:val="001D4016"/>
    <w:rsid w:val="001D4F10"/>
    <w:rsid w:val="001D651D"/>
    <w:rsid w:val="001D7B1C"/>
    <w:rsid w:val="001D7CAE"/>
    <w:rsid w:val="001E0571"/>
    <w:rsid w:val="001E3113"/>
    <w:rsid w:val="001E37D0"/>
    <w:rsid w:val="001E6D40"/>
    <w:rsid w:val="001E6EEC"/>
    <w:rsid w:val="001E7F3E"/>
    <w:rsid w:val="001F2202"/>
    <w:rsid w:val="001F5F51"/>
    <w:rsid w:val="001F699F"/>
    <w:rsid w:val="001F6A65"/>
    <w:rsid w:val="001F6AA9"/>
    <w:rsid w:val="001F7A81"/>
    <w:rsid w:val="00200C60"/>
    <w:rsid w:val="00201D62"/>
    <w:rsid w:val="0020228C"/>
    <w:rsid w:val="00202931"/>
    <w:rsid w:val="00203B78"/>
    <w:rsid w:val="00204B79"/>
    <w:rsid w:val="00205ECC"/>
    <w:rsid w:val="00206612"/>
    <w:rsid w:val="00214907"/>
    <w:rsid w:val="00224F3E"/>
    <w:rsid w:val="002260D9"/>
    <w:rsid w:val="00227703"/>
    <w:rsid w:val="0023046F"/>
    <w:rsid w:val="002307BF"/>
    <w:rsid w:val="00231229"/>
    <w:rsid w:val="002319F1"/>
    <w:rsid w:val="002323F4"/>
    <w:rsid w:val="002342A9"/>
    <w:rsid w:val="00234466"/>
    <w:rsid w:val="002344BE"/>
    <w:rsid w:val="00236A27"/>
    <w:rsid w:val="00237EA2"/>
    <w:rsid w:val="002415B8"/>
    <w:rsid w:val="00242280"/>
    <w:rsid w:val="00245242"/>
    <w:rsid w:val="00246022"/>
    <w:rsid w:val="00250EF2"/>
    <w:rsid w:val="002528F1"/>
    <w:rsid w:val="00254282"/>
    <w:rsid w:val="00255ABC"/>
    <w:rsid w:val="0025695C"/>
    <w:rsid w:val="00260816"/>
    <w:rsid w:val="00260B92"/>
    <w:rsid w:val="00262081"/>
    <w:rsid w:val="00267B06"/>
    <w:rsid w:val="00271B18"/>
    <w:rsid w:val="00272C6F"/>
    <w:rsid w:val="00272D3E"/>
    <w:rsid w:val="002739CE"/>
    <w:rsid w:val="00277C77"/>
    <w:rsid w:val="002806E5"/>
    <w:rsid w:val="0028130C"/>
    <w:rsid w:val="002819BE"/>
    <w:rsid w:val="00283591"/>
    <w:rsid w:val="00283849"/>
    <w:rsid w:val="00285679"/>
    <w:rsid w:val="00287700"/>
    <w:rsid w:val="002900F2"/>
    <w:rsid w:val="00292569"/>
    <w:rsid w:val="00293C0C"/>
    <w:rsid w:val="00295472"/>
    <w:rsid w:val="00295DA9"/>
    <w:rsid w:val="00296C6D"/>
    <w:rsid w:val="002A30E8"/>
    <w:rsid w:val="002A6075"/>
    <w:rsid w:val="002A6E03"/>
    <w:rsid w:val="002B103F"/>
    <w:rsid w:val="002B2166"/>
    <w:rsid w:val="002B4F85"/>
    <w:rsid w:val="002B64B2"/>
    <w:rsid w:val="002C047B"/>
    <w:rsid w:val="002C1060"/>
    <w:rsid w:val="002C7323"/>
    <w:rsid w:val="002C739B"/>
    <w:rsid w:val="002D278A"/>
    <w:rsid w:val="002D2CB1"/>
    <w:rsid w:val="002D308C"/>
    <w:rsid w:val="002D346D"/>
    <w:rsid w:val="002D35D9"/>
    <w:rsid w:val="002D3C97"/>
    <w:rsid w:val="002D4686"/>
    <w:rsid w:val="002D4853"/>
    <w:rsid w:val="002D5309"/>
    <w:rsid w:val="002D77DD"/>
    <w:rsid w:val="002E094D"/>
    <w:rsid w:val="002E17D9"/>
    <w:rsid w:val="002E6DBB"/>
    <w:rsid w:val="002E6DC9"/>
    <w:rsid w:val="002E7989"/>
    <w:rsid w:val="002F1CC8"/>
    <w:rsid w:val="002F3263"/>
    <w:rsid w:val="002F3D94"/>
    <w:rsid w:val="002F53F0"/>
    <w:rsid w:val="0030039A"/>
    <w:rsid w:val="00305A05"/>
    <w:rsid w:val="00307A7B"/>
    <w:rsid w:val="00310430"/>
    <w:rsid w:val="003118AB"/>
    <w:rsid w:val="00313712"/>
    <w:rsid w:val="00313B6E"/>
    <w:rsid w:val="003147B2"/>
    <w:rsid w:val="00314B18"/>
    <w:rsid w:val="00315025"/>
    <w:rsid w:val="00324499"/>
    <w:rsid w:val="00326BFA"/>
    <w:rsid w:val="00326F1B"/>
    <w:rsid w:val="003322C3"/>
    <w:rsid w:val="00333105"/>
    <w:rsid w:val="00335AA6"/>
    <w:rsid w:val="00336B1B"/>
    <w:rsid w:val="00337049"/>
    <w:rsid w:val="003370DC"/>
    <w:rsid w:val="00337F2E"/>
    <w:rsid w:val="003405AD"/>
    <w:rsid w:val="0034428A"/>
    <w:rsid w:val="00347948"/>
    <w:rsid w:val="00350A06"/>
    <w:rsid w:val="00351C44"/>
    <w:rsid w:val="00351F61"/>
    <w:rsid w:val="003544C2"/>
    <w:rsid w:val="00354FEF"/>
    <w:rsid w:val="00361EB7"/>
    <w:rsid w:val="00362BE2"/>
    <w:rsid w:val="00366387"/>
    <w:rsid w:val="00371685"/>
    <w:rsid w:val="00371723"/>
    <w:rsid w:val="0037444B"/>
    <w:rsid w:val="00375A0A"/>
    <w:rsid w:val="00375D94"/>
    <w:rsid w:val="003768EC"/>
    <w:rsid w:val="0037726F"/>
    <w:rsid w:val="00377557"/>
    <w:rsid w:val="00377C06"/>
    <w:rsid w:val="00377D19"/>
    <w:rsid w:val="003824F4"/>
    <w:rsid w:val="003855B2"/>
    <w:rsid w:val="0038590C"/>
    <w:rsid w:val="00386034"/>
    <w:rsid w:val="003953A0"/>
    <w:rsid w:val="00395717"/>
    <w:rsid w:val="003A5D7A"/>
    <w:rsid w:val="003A67E7"/>
    <w:rsid w:val="003A750F"/>
    <w:rsid w:val="003A7DB1"/>
    <w:rsid w:val="003B0C70"/>
    <w:rsid w:val="003B19A9"/>
    <w:rsid w:val="003B1C1B"/>
    <w:rsid w:val="003B2BAA"/>
    <w:rsid w:val="003B48FD"/>
    <w:rsid w:val="003B648F"/>
    <w:rsid w:val="003B7C6C"/>
    <w:rsid w:val="003B7E88"/>
    <w:rsid w:val="003C281B"/>
    <w:rsid w:val="003C5365"/>
    <w:rsid w:val="003C726F"/>
    <w:rsid w:val="003C7DA8"/>
    <w:rsid w:val="003D08D8"/>
    <w:rsid w:val="003D1392"/>
    <w:rsid w:val="003D1FBD"/>
    <w:rsid w:val="003D6385"/>
    <w:rsid w:val="003D7F6C"/>
    <w:rsid w:val="003E0259"/>
    <w:rsid w:val="003E1C7E"/>
    <w:rsid w:val="003E228C"/>
    <w:rsid w:val="003E7D67"/>
    <w:rsid w:val="003F1B7D"/>
    <w:rsid w:val="00403624"/>
    <w:rsid w:val="00404027"/>
    <w:rsid w:val="00404D16"/>
    <w:rsid w:val="004079D6"/>
    <w:rsid w:val="004100FD"/>
    <w:rsid w:val="0041082C"/>
    <w:rsid w:val="004117A6"/>
    <w:rsid w:val="00412B6A"/>
    <w:rsid w:val="004166F9"/>
    <w:rsid w:val="004175DE"/>
    <w:rsid w:val="00417AEC"/>
    <w:rsid w:val="00423200"/>
    <w:rsid w:val="00423332"/>
    <w:rsid w:val="00426560"/>
    <w:rsid w:val="00431362"/>
    <w:rsid w:val="00433FCF"/>
    <w:rsid w:val="0044185B"/>
    <w:rsid w:val="00444084"/>
    <w:rsid w:val="00446365"/>
    <w:rsid w:val="00452DBD"/>
    <w:rsid w:val="00453605"/>
    <w:rsid w:val="00453C97"/>
    <w:rsid w:val="0045492D"/>
    <w:rsid w:val="00455575"/>
    <w:rsid w:val="004572FB"/>
    <w:rsid w:val="00457F61"/>
    <w:rsid w:val="00461F5F"/>
    <w:rsid w:val="00463AF8"/>
    <w:rsid w:val="00464D02"/>
    <w:rsid w:val="004659E5"/>
    <w:rsid w:val="00466108"/>
    <w:rsid w:val="00467614"/>
    <w:rsid w:val="00472D06"/>
    <w:rsid w:val="00474A36"/>
    <w:rsid w:val="004816D2"/>
    <w:rsid w:val="004828AE"/>
    <w:rsid w:val="00496F6A"/>
    <w:rsid w:val="00497B63"/>
    <w:rsid w:val="004A0B94"/>
    <w:rsid w:val="004A18B2"/>
    <w:rsid w:val="004A1D22"/>
    <w:rsid w:val="004A1DBC"/>
    <w:rsid w:val="004A589E"/>
    <w:rsid w:val="004A6F84"/>
    <w:rsid w:val="004A7C41"/>
    <w:rsid w:val="004B0A3E"/>
    <w:rsid w:val="004B10D6"/>
    <w:rsid w:val="004B2555"/>
    <w:rsid w:val="004B2AFB"/>
    <w:rsid w:val="004B6634"/>
    <w:rsid w:val="004C08F3"/>
    <w:rsid w:val="004C5183"/>
    <w:rsid w:val="004C6551"/>
    <w:rsid w:val="004D134D"/>
    <w:rsid w:val="004D18A7"/>
    <w:rsid w:val="004D3BC2"/>
    <w:rsid w:val="004E2515"/>
    <w:rsid w:val="004E4471"/>
    <w:rsid w:val="004E6EBD"/>
    <w:rsid w:val="004F0E1A"/>
    <w:rsid w:val="004F2B07"/>
    <w:rsid w:val="004F2B51"/>
    <w:rsid w:val="004F42D8"/>
    <w:rsid w:val="00501AC6"/>
    <w:rsid w:val="00503C0D"/>
    <w:rsid w:val="00503E4A"/>
    <w:rsid w:val="00505EE0"/>
    <w:rsid w:val="00506477"/>
    <w:rsid w:val="00506A7F"/>
    <w:rsid w:val="00506D07"/>
    <w:rsid w:val="00514749"/>
    <w:rsid w:val="00523090"/>
    <w:rsid w:val="00523339"/>
    <w:rsid w:val="00526D59"/>
    <w:rsid w:val="00527DA1"/>
    <w:rsid w:val="00534F03"/>
    <w:rsid w:val="00535BE6"/>
    <w:rsid w:val="0053652A"/>
    <w:rsid w:val="00541F9D"/>
    <w:rsid w:val="00542A92"/>
    <w:rsid w:val="00543969"/>
    <w:rsid w:val="00544965"/>
    <w:rsid w:val="005462F0"/>
    <w:rsid w:val="005571A5"/>
    <w:rsid w:val="005571ED"/>
    <w:rsid w:val="00560059"/>
    <w:rsid w:val="00560215"/>
    <w:rsid w:val="00560D4A"/>
    <w:rsid w:val="00561ABF"/>
    <w:rsid w:val="0056256A"/>
    <w:rsid w:val="00563150"/>
    <w:rsid w:val="00563637"/>
    <w:rsid w:val="00564811"/>
    <w:rsid w:val="00565CFA"/>
    <w:rsid w:val="00566042"/>
    <w:rsid w:val="00567BC8"/>
    <w:rsid w:val="005706AE"/>
    <w:rsid w:val="00574B41"/>
    <w:rsid w:val="005750CC"/>
    <w:rsid w:val="00575DAF"/>
    <w:rsid w:val="005761E2"/>
    <w:rsid w:val="005804E0"/>
    <w:rsid w:val="00581100"/>
    <w:rsid w:val="00596084"/>
    <w:rsid w:val="005A033B"/>
    <w:rsid w:val="005A1B77"/>
    <w:rsid w:val="005A3984"/>
    <w:rsid w:val="005A7CA2"/>
    <w:rsid w:val="005B068D"/>
    <w:rsid w:val="005B0788"/>
    <w:rsid w:val="005B0930"/>
    <w:rsid w:val="005B0E3A"/>
    <w:rsid w:val="005B16F5"/>
    <w:rsid w:val="005B5D77"/>
    <w:rsid w:val="005B60DB"/>
    <w:rsid w:val="005B75F4"/>
    <w:rsid w:val="005C5727"/>
    <w:rsid w:val="005C6C08"/>
    <w:rsid w:val="005D0A3A"/>
    <w:rsid w:val="005D1041"/>
    <w:rsid w:val="005D189C"/>
    <w:rsid w:val="005D1C1F"/>
    <w:rsid w:val="005D1F2C"/>
    <w:rsid w:val="005D38FA"/>
    <w:rsid w:val="005D6CB1"/>
    <w:rsid w:val="005E03E4"/>
    <w:rsid w:val="005E4399"/>
    <w:rsid w:val="005E4458"/>
    <w:rsid w:val="005E52E6"/>
    <w:rsid w:val="005F1D88"/>
    <w:rsid w:val="005F332B"/>
    <w:rsid w:val="005F3367"/>
    <w:rsid w:val="005F663F"/>
    <w:rsid w:val="00601F42"/>
    <w:rsid w:val="0060205E"/>
    <w:rsid w:val="0060413D"/>
    <w:rsid w:val="006062F2"/>
    <w:rsid w:val="00606451"/>
    <w:rsid w:val="00610462"/>
    <w:rsid w:val="00611E40"/>
    <w:rsid w:val="00611E7E"/>
    <w:rsid w:val="006122F1"/>
    <w:rsid w:val="00612750"/>
    <w:rsid w:val="00612C32"/>
    <w:rsid w:val="0061304A"/>
    <w:rsid w:val="00615652"/>
    <w:rsid w:val="0061687A"/>
    <w:rsid w:val="00621AA7"/>
    <w:rsid w:val="00625411"/>
    <w:rsid w:val="0063197F"/>
    <w:rsid w:val="0063231E"/>
    <w:rsid w:val="00632777"/>
    <w:rsid w:val="00633F94"/>
    <w:rsid w:val="00636DAB"/>
    <w:rsid w:val="006378EE"/>
    <w:rsid w:val="00637EF6"/>
    <w:rsid w:val="00641BCC"/>
    <w:rsid w:val="00643F98"/>
    <w:rsid w:val="006442EE"/>
    <w:rsid w:val="00644B1D"/>
    <w:rsid w:val="00646BD3"/>
    <w:rsid w:val="006508F6"/>
    <w:rsid w:val="00651D0F"/>
    <w:rsid w:val="00657A83"/>
    <w:rsid w:val="0066026E"/>
    <w:rsid w:val="00661C47"/>
    <w:rsid w:val="006637D3"/>
    <w:rsid w:val="006668BD"/>
    <w:rsid w:val="0067073E"/>
    <w:rsid w:val="00671549"/>
    <w:rsid w:val="0067163D"/>
    <w:rsid w:val="00671B95"/>
    <w:rsid w:val="00671DF4"/>
    <w:rsid w:val="00676259"/>
    <w:rsid w:val="00682415"/>
    <w:rsid w:val="00683475"/>
    <w:rsid w:val="006925D7"/>
    <w:rsid w:val="00693352"/>
    <w:rsid w:val="006939FC"/>
    <w:rsid w:val="006A00BA"/>
    <w:rsid w:val="006A28B9"/>
    <w:rsid w:val="006A6B57"/>
    <w:rsid w:val="006A6EB5"/>
    <w:rsid w:val="006B0357"/>
    <w:rsid w:val="006B1358"/>
    <w:rsid w:val="006B3928"/>
    <w:rsid w:val="006B3C8B"/>
    <w:rsid w:val="006B5775"/>
    <w:rsid w:val="006B67DB"/>
    <w:rsid w:val="006B709E"/>
    <w:rsid w:val="006C127A"/>
    <w:rsid w:val="006C35D0"/>
    <w:rsid w:val="006C52B1"/>
    <w:rsid w:val="006C57F8"/>
    <w:rsid w:val="006C7D59"/>
    <w:rsid w:val="006D1DD1"/>
    <w:rsid w:val="006D1E2D"/>
    <w:rsid w:val="006D2080"/>
    <w:rsid w:val="006D3390"/>
    <w:rsid w:val="006D6D86"/>
    <w:rsid w:val="006E017A"/>
    <w:rsid w:val="006E5E37"/>
    <w:rsid w:val="006E683F"/>
    <w:rsid w:val="006E73CC"/>
    <w:rsid w:val="006F1439"/>
    <w:rsid w:val="006F22E4"/>
    <w:rsid w:val="006F2555"/>
    <w:rsid w:val="006F2D4E"/>
    <w:rsid w:val="006F41CC"/>
    <w:rsid w:val="006F57BB"/>
    <w:rsid w:val="007003E6"/>
    <w:rsid w:val="007052FA"/>
    <w:rsid w:val="00710DF3"/>
    <w:rsid w:val="007114A5"/>
    <w:rsid w:val="0071162B"/>
    <w:rsid w:val="007123B3"/>
    <w:rsid w:val="00712BE6"/>
    <w:rsid w:val="00712C44"/>
    <w:rsid w:val="00713F94"/>
    <w:rsid w:val="00714084"/>
    <w:rsid w:val="0071517C"/>
    <w:rsid w:val="007160DD"/>
    <w:rsid w:val="00716281"/>
    <w:rsid w:val="0071705D"/>
    <w:rsid w:val="00721860"/>
    <w:rsid w:val="007241D5"/>
    <w:rsid w:val="007252FB"/>
    <w:rsid w:val="00727F9F"/>
    <w:rsid w:val="00740025"/>
    <w:rsid w:val="007403E7"/>
    <w:rsid w:val="007409FF"/>
    <w:rsid w:val="007447AF"/>
    <w:rsid w:val="00753353"/>
    <w:rsid w:val="007552A8"/>
    <w:rsid w:val="007604D4"/>
    <w:rsid w:val="0076346F"/>
    <w:rsid w:val="007641F5"/>
    <w:rsid w:val="00764CD0"/>
    <w:rsid w:val="00767F90"/>
    <w:rsid w:val="00771B49"/>
    <w:rsid w:val="0077609F"/>
    <w:rsid w:val="007765BC"/>
    <w:rsid w:val="007805C8"/>
    <w:rsid w:val="007865EB"/>
    <w:rsid w:val="00790E77"/>
    <w:rsid w:val="00793589"/>
    <w:rsid w:val="00793A5D"/>
    <w:rsid w:val="0079440D"/>
    <w:rsid w:val="007A0225"/>
    <w:rsid w:val="007A415D"/>
    <w:rsid w:val="007A4833"/>
    <w:rsid w:val="007A5C13"/>
    <w:rsid w:val="007A5DC2"/>
    <w:rsid w:val="007B3A21"/>
    <w:rsid w:val="007B7B68"/>
    <w:rsid w:val="007C2A1D"/>
    <w:rsid w:val="007C3424"/>
    <w:rsid w:val="007C65E7"/>
    <w:rsid w:val="007C6C1D"/>
    <w:rsid w:val="007C733C"/>
    <w:rsid w:val="007D58B3"/>
    <w:rsid w:val="007E0464"/>
    <w:rsid w:val="007E2563"/>
    <w:rsid w:val="007E37ED"/>
    <w:rsid w:val="007E46FD"/>
    <w:rsid w:val="007E59BD"/>
    <w:rsid w:val="007F3050"/>
    <w:rsid w:val="007F5F41"/>
    <w:rsid w:val="007F5FC5"/>
    <w:rsid w:val="007F7C42"/>
    <w:rsid w:val="00804969"/>
    <w:rsid w:val="008071B3"/>
    <w:rsid w:val="0080776B"/>
    <w:rsid w:val="008119BF"/>
    <w:rsid w:val="0081648B"/>
    <w:rsid w:val="008164C9"/>
    <w:rsid w:val="00817206"/>
    <w:rsid w:val="008175D7"/>
    <w:rsid w:val="008202ED"/>
    <w:rsid w:val="00820451"/>
    <w:rsid w:val="00822C82"/>
    <w:rsid w:val="00827588"/>
    <w:rsid w:val="008307B1"/>
    <w:rsid w:val="00837FB3"/>
    <w:rsid w:val="00841C34"/>
    <w:rsid w:val="00843556"/>
    <w:rsid w:val="00845F70"/>
    <w:rsid w:val="00845FA3"/>
    <w:rsid w:val="00852019"/>
    <w:rsid w:val="00852742"/>
    <w:rsid w:val="008537E0"/>
    <w:rsid w:val="008548DA"/>
    <w:rsid w:val="008557EC"/>
    <w:rsid w:val="00855FB8"/>
    <w:rsid w:val="00856942"/>
    <w:rsid w:val="0086763C"/>
    <w:rsid w:val="00867696"/>
    <w:rsid w:val="00867D0E"/>
    <w:rsid w:val="00873009"/>
    <w:rsid w:val="0087377D"/>
    <w:rsid w:val="008773B3"/>
    <w:rsid w:val="008777F3"/>
    <w:rsid w:val="008848D8"/>
    <w:rsid w:val="008852ED"/>
    <w:rsid w:val="008853E1"/>
    <w:rsid w:val="0088604F"/>
    <w:rsid w:val="0088645F"/>
    <w:rsid w:val="008920B7"/>
    <w:rsid w:val="00892D47"/>
    <w:rsid w:val="00893650"/>
    <w:rsid w:val="008968B7"/>
    <w:rsid w:val="00897BD7"/>
    <w:rsid w:val="008A1D34"/>
    <w:rsid w:val="008A26EA"/>
    <w:rsid w:val="008A507F"/>
    <w:rsid w:val="008A585A"/>
    <w:rsid w:val="008A6306"/>
    <w:rsid w:val="008A77B1"/>
    <w:rsid w:val="008B0E10"/>
    <w:rsid w:val="008B1A36"/>
    <w:rsid w:val="008B3547"/>
    <w:rsid w:val="008C02C8"/>
    <w:rsid w:val="008C0B72"/>
    <w:rsid w:val="008C55A6"/>
    <w:rsid w:val="008D2586"/>
    <w:rsid w:val="008D5738"/>
    <w:rsid w:val="008E0DEA"/>
    <w:rsid w:val="008E163B"/>
    <w:rsid w:val="008E2210"/>
    <w:rsid w:val="008E4E9B"/>
    <w:rsid w:val="008E62F0"/>
    <w:rsid w:val="008E6529"/>
    <w:rsid w:val="008E76FD"/>
    <w:rsid w:val="008F1DEB"/>
    <w:rsid w:val="008F5660"/>
    <w:rsid w:val="008F784E"/>
    <w:rsid w:val="009005F3"/>
    <w:rsid w:val="00902448"/>
    <w:rsid w:val="00904EE2"/>
    <w:rsid w:val="00905967"/>
    <w:rsid w:val="00905D66"/>
    <w:rsid w:val="00906DC7"/>
    <w:rsid w:val="0091143A"/>
    <w:rsid w:val="00911AE2"/>
    <w:rsid w:val="00912F69"/>
    <w:rsid w:val="00914C43"/>
    <w:rsid w:val="00920EE2"/>
    <w:rsid w:val="0092759A"/>
    <w:rsid w:val="00931A6B"/>
    <w:rsid w:val="00933C34"/>
    <w:rsid w:val="00933F81"/>
    <w:rsid w:val="00940719"/>
    <w:rsid w:val="00940F72"/>
    <w:rsid w:val="00942149"/>
    <w:rsid w:val="0094223F"/>
    <w:rsid w:val="009447A1"/>
    <w:rsid w:val="0095432B"/>
    <w:rsid w:val="0095728A"/>
    <w:rsid w:val="00971864"/>
    <w:rsid w:val="00974B1D"/>
    <w:rsid w:val="009766A7"/>
    <w:rsid w:val="009803F6"/>
    <w:rsid w:val="00980C40"/>
    <w:rsid w:val="0098154B"/>
    <w:rsid w:val="009815C5"/>
    <w:rsid w:val="009856D8"/>
    <w:rsid w:val="00985E1A"/>
    <w:rsid w:val="0099118D"/>
    <w:rsid w:val="00992B90"/>
    <w:rsid w:val="00992FFA"/>
    <w:rsid w:val="00996601"/>
    <w:rsid w:val="009A2106"/>
    <w:rsid w:val="009A2955"/>
    <w:rsid w:val="009A60CE"/>
    <w:rsid w:val="009B468C"/>
    <w:rsid w:val="009B4953"/>
    <w:rsid w:val="009B4E2A"/>
    <w:rsid w:val="009C0103"/>
    <w:rsid w:val="009C5860"/>
    <w:rsid w:val="009C5BA0"/>
    <w:rsid w:val="009D2C83"/>
    <w:rsid w:val="009D4749"/>
    <w:rsid w:val="009D4EB2"/>
    <w:rsid w:val="009E3980"/>
    <w:rsid w:val="009E49E6"/>
    <w:rsid w:val="009E4EB0"/>
    <w:rsid w:val="009E4F7D"/>
    <w:rsid w:val="009E5777"/>
    <w:rsid w:val="009F0E77"/>
    <w:rsid w:val="009F2264"/>
    <w:rsid w:val="009F3DBE"/>
    <w:rsid w:val="009F5452"/>
    <w:rsid w:val="00A05A06"/>
    <w:rsid w:val="00A1010F"/>
    <w:rsid w:val="00A111E0"/>
    <w:rsid w:val="00A12E70"/>
    <w:rsid w:val="00A13102"/>
    <w:rsid w:val="00A1662F"/>
    <w:rsid w:val="00A20AA3"/>
    <w:rsid w:val="00A211D3"/>
    <w:rsid w:val="00A2344A"/>
    <w:rsid w:val="00A251A4"/>
    <w:rsid w:val="00A25535"/>
    <w:rsid w:val="00A264C1"/>
    <w:rsid w:val="00A26697"/>
    <w:rsid w:val="00A277EB"/>
    <w:rsid w:val="00A2784E"/>
    <w:rsid w:val="00A30B97"/>
    <w:rsid w:val="00A31934"/>
    <w:rsid w:val="00A33EEE"/>
    <w:rsid w:val="00A36F71"/>
    <w:rsid w:val="00A4093F"/>
    <w:rsid w:val="00A51708"/>
    <w:rsid w:val="00A565A7"/>
    <w:rsid w:val="00A573E1"/>
    <w:rsid w:val="00A60599"/>
    <w:rsid w:val="00A60EA3"/>
    <w:rsid w:val="00A61B7D"/>
    <w:rsid w:val="00A645C6"/>
    <w:rsid w:val="00A655EB"/>
    <w:rsid w:val="00A668EF"/>
    <w:rsid w:val="00A718A2"/>
    <w:rsid w:val="00A72234"/>
    <w:rsid w:val="00A74233"/>
    <w:rsid w:val="00A751D4"/>
    <w:rsid w:val="00A76D74"/>
    <w:rsid w:val="00A76E1C"/>
    <w:rsid w:val="00A76E7E"/>
    <w:rsid w:val="00A81D97"/>
    <w:rsid w:val="00A82808"/>
    <w:rsid w:val="00A84F9F"/>
    <w:rsid w:val="00A853FE"/>
    <w:rsid w:val="00A865F3"/>
    <w:rsid w:val="00A8787E"/>
    <w:rsid w:val="00A9525C"/>
    <w:rsid w:val="00AA0E67"/>
    <w:rsid w:val="00AA6B0B"/>
    <w:rsid w:val="00AB04C3"/>
    <w:rsid w:val="00AB0D08"/>
    <w:rsid w:val="00AB4298"/>
    <w:rsid w:val="00AC1071"/>
    <w:rsid w:val="00AC3E61"/>
    <w:rsid w:val="00AC676E"/>
    <w:rsid w:val="00AC692D"/>
    <w:rsid w:val="00AD6301"/>
    <w:rsid w:val="00AD6B24"/>
    <w:rsid w:val="00AE4E64"/>
    <w:rsid w:val="00AF06C3"/>
    <w:rsid w:val="00AF0CE8"/>
    <w:rsid w:val="00AF1F9D"/>
    <w:rsid w:val="00AF2343"/>
    <w:rsid w:val="00AF2C83"/>
    <w:rsid w:val="00AF4026"/>
    <w:rsid w:val="00AF452C"/>
    <w:rsid w:val="00AF4658"/>
    <w:rsid w:val="00AF589D"/>
    <w:rsid w:val="00AF5FE1"/>
    <w:rsid w:val="00AF6A53"/>
    <w:rsid w:val="00B03BCD"/>
    <w:rsid w:val="00B05094"/>
    <w:rsid w:val="00B102F2"/>
    <w:rsid w:val="00B118FF"/>
    <w:rsid w:val="00B13184"/>
    <w:rsid w:val="00B13380"/>
    <w:rsid w:val="00B145E1"/>
    <w:rsid w:val="00B158D8"/>
    <w:rsid w:val="00B15C55"/>
    <w:rsid w:val="00B224BA"/>
    <w:rsid w:val="00B22815"/>
    <w:rsid w:val="00B22A4B"/>
    <w:rsid w:val="00B3547C"/>
    <w:rsid w:val="00B35E2A"/>
    <w:rsid w:val="00B36618"/>
    <w:rsid w:val="00B40BE6"/>
    <w:rsid w:val="00B419B3"/>
    <w:rsid w:val="00B44DC8"/>
    <w:rsid w:val="00B4596A"/>
    <w:rsid w:val="00B461CB"/>
    <w:rsid w:val="00B501A5"/>
    <w:rsid w:val="00B52A2B"/>
    <w:rsid w:val="00B57A6D"/>
    <w:rsid w:val="00B642FA"/>
    <w:rsid w:val="00B65BA5"/>
    <w:rsid w:val="00B675B2"/>
    <w:rsid w:val="00B67CD2"/>
    <w:rsid w:val="00B71AE8"/>
    <w:rsid w:val="00B71FB2"/>
    <w:rsid w:val="00B72074"/>
    <w:rsid w:val="00B72470"/>
    <w:rsid w:val="00B7443A"/>
    <w:rsid w:val="00B80511"/>
    <w:rsid w:val="00B80EC4"/>
    <w:rsid w:val="00B81D55"/>
    <w:rsid w:val="00B81F97"/>
    <w:rsid w:val="00B86997"/>
    <w:rsid w:val="00B93B7E"/>
    <w:rsid w:val="00B96557"/>
    <w:rsid w:val="00B96EF5"/>
    <w:rsid w:val="00BA104A"/>
    <w:rsid w:val="00BA3BCD"/>
    <w:rsid w:val="00BA628A"/>
    <w:rsid w:val="00BB3CF7"/>
    <w:rsid w:val="00BB4594"/>
    <w:rsid w:val="00BB5624"/>
    <w:rsid w:val="00BB58DB"/>
    <w:rsid w:val="00BC07F6"/>
    <w:rsid w:val="00BC0E3B"/>
    <w:rsid w:val="00BC575B"/>
    <w:rsid w:val="00BC583F"/>
    <w:rsid w:val="00BD03F5"/>
    <w:rsid w:val="00BD0718"/>
    <w:rsid w:val="00BD36FB"/>
    <w:rsid w:val="00BD38F7"/>
    <w:rsid w:val="00BD3B76"/>
    <w:rsid w:val="00BE050A"/>
    <w:rsid w:val="00BE1FB6"/>
    <w:rsid w:val="00BE2898"/>
    <w:rsid w:val="00BE2E2D"/>
    <w:rsid w:val="00BE3467"/>
    <w:rsid w:val="00BE3A7D"/>
    <w:rsid w:val="00BE3FAC"/>
    <w:rsid w:val="00BE5A3B"/>
    <w:rsid w:val="00BE644E"/>
    <w:rsid w:val="00BF3BC0"/>
    <w:rsid w:val="00BF4BC9"/>
    <w:rsid w:val="00BF6CA6"/>
    <w:rsid w:val="00BF7415"/>
    <w:rsid w:val="00BF75C7"/>
    <w:rsid w:val="00BF7EEC"/>
    <w:rsid w:val="00C02DE0"/>
    <w:rsid w:val="00C141CC"/>
    <w:rsid w:val="00C14513"/>
    <w:rsid w:val="00C17903"/>
    <w:rsid w:val="00C17D0B"/>
    <w:rsid w:val="00C300D2"/>
    <w:rsid w:val="00C36A2F"/>
    <w:rsid w:val="00C41724"/>
    <w:rsid w:val="00C43702"/>
    <w:rsid w:val="00C4383E"/>
    <w:rsid w:val="00C50367"/>
    <w:rsid w:val="00C5195E"/>
    <w:rsid w:val="00C53875"/>
    <w:rsid w:val="00C55FF2"/>
    <w:rsid w:val="00C5646E"/>
    <w:rsid w:val="00C56C16"/>
    <w:rsid w:val="00C57A1E"/>
    <w:rsid w:val="00C6065B"/>
    <w:rsid w:val="00C61256"/>
    <w:rsid w:val="00C647FC"/>
    <w:rsid w:val="00C66E52"/>
    <w:rsid w:val="00C74848"/>
    <w:rsid w:val="00C75ED1"/>
    <w:rsid w:val="00C76BFF"/>
    <w:rsid w:val="00C82F6B"/>
    <w:rsid w:val="00C83E03"/>
    <w:rsid w:val="00C8419A"/>
    <w:rsid w:val="00C846EF"/>
    <w:rsid w:val="00C85F15"/>
    <w:rsid w:val="00C95B76"/>
    <w:rsid w:val="00C96C5B"/>
    <w:rsid w:val="00C97F28"/>
    <w:rsid w:val="00CA321E"/>
    <w:rsid w:val="00CB3583"/>
    <w:rsid w:val="00CB413E"/>
    <w:rsid w:val="00CC0D79"/>
    <w:rsid w:val="00CC1FEF"/>
    <w:rsid w:val="00CC5B7C"/>
    <w:rsid w:val="00CC7C6D"/>
    <w:rsid w:val="00CD21F6"/>
    <w:rsid w:val="00CD2BE8"/>
    <w:rsid w:val="00CD795D"/>
    <w:rsid w:val="00CE18FB"/>
    <w:rsid w:val="00CE2B82"/>
    <w:rsid w:val="00CE4272"/>
    <w:rsid w:val="00CE6D6B"/>
    <w:rsid w:val="00CF1756"/>
    <w:rsid w:val="00CF20EE"/>
    <w:rsid w:val="00CF46F6"/>
    <w:rsid w:val="00CF4734"/>
    <w:rsid w:val="00D025DD"/>
    <w:rsid w:val="00D03ED1"/>
    <w:rsid w:val="00D05067"/>
    <w:rsid w:val="00D05BBC"/>
    <w:rsid w:val="00D0614E"/>
    <w:rsid w:val="00D06590"/>
    <w:rsid w:val="00D11353"/>
    <w:rsid w:val="00D12690"/>
    <w:rsid w:val="00D13852"/>
    <w:rsid w:val="00D151D5"/>
    <w:rsid w:val="00D156EF"/>
    <w:rsid w:val="00D170A0"/>
    <w:rsid w:val="00D17622"/>
    <w:rsid w:val="00D24EA5"/>
    <w:rsid w:val="00D25DD3"/>
    <w:rsid w:val="00D30CD4"/>
    <w:rsid w:val="00D34BC8"/>
    <w:rsid w:val="00D35F3C"/>
    <w:rsid w:val="00D37809"/>
    <w:rsid w:val="00D454AE"/>
    <w:rsid w:val="00D4637E"/>
    <w:rsid w:val="00D50A51"/>
    <w:rsid w:val="00D53592"/>
    <w:rsid w:val="00D538B1"/>
    <w:rsid w:val="00D56AEF"/>
    <w:rsid w:val="00D61957"/>
    <w:rsid w:val="00D61C5D"/>
    <w:rsid w:val="00D638DE"/>
    <w:rsid w:val="00D6530D"/>
    <w:rsid w:val="00D668DB"/>
    <w:rsid w:val="00D678EA"/>
    <w:rsid w:val="00D7008D"/>
    <w:rsid w:val="00D7286C"/>
    <w:rsid w:val="00D72FDA"/>
    <w:rsid w:val="00D7334F"/>
    <w:rsid w:val="00D75A8C"/>
    <w:rsid w:val="00D75ACF"/>
    <w:rsid w:val="00D813EE"/>
    <w:rsid w:val="00D82C6F"/>
    <w:rsid w:val="00D85EF1"/>
    <w:rsid w:val="00D86B73"/>
    <w:rsid w:val="00D875DA"/>
    <w:rsid w:val="00D939C7"/>
    <w:rsid w:val="00DA6740"/>
    <w:rsid w:val="00DA6B5E"/>
    <w:rsid w:val="00DA72D7"/>
    <w:rsid w:val="00DA72FB"/>
    <w:rsid w:val="00DA752C"/>
    <w:rsid w:val="00DB0DBF"/>
    <w:rsid w:val="00DB2E6F"/>
    <w:rsid w:val="00DB41AC"/>
    <w:rsid w:val="00DB5B7B"/>
    <w:rsid w:val="00DB6BD6"/>
    <w:rsid w:val="00DC0E7E"/>
    <w:rsid w:val="00DC181D"/>
    <w:rsid w:val="00DC2B36"/>
    <w:rsid w:val="00DC76D8"/>
    <w:rsid w:val="00DD05D1"/>
    <w:rsid w:val="00DD1ABB"/>
    <w:rsid w:val="00DD4102"/>
    <w:rsid w:val="00DD6148"/>
    <w:rsid w:val="00DD65C5"/>
    <w:rsid w:val="00DE0143"/>
    <w:rsid w:val="00DE3944"/>
    <w:rsid w:val="00DE6202"/>
    <w:rsid w:val="00DE7B5E"/>
    <w:rsid w:val="00DF1329"/>
    <w:rsid w:val="00DF290A"/>
    <w:rsid w:val="00DF3268"/>
    <w:rsid w:val="00DF3834"/>
    <w:rsid w:val="00DF4EB2"/>
    <w:rsid w:val="00DF5CE1"/>
    <w:rsid w:val="00DF6744"/>
    <w:rsid w:val="00DF704A"/>
    <w:rsid w:val="00E0177F"/>
    <w:rsid w:val="00E05799"/>
    <w:rsid w:val="00E07422"/>
    <w:rsid w:val="00E154C5"/>
    <w:rsid w:val="00E20EFA"/>
    <w:rsid w:val="00E2221C"/>
    <w:rsid w:val="00E377C9"/>
    <w:rsid w:val="00E40B15"/>
    <w:rsid w:val="00E41C27"/>
    <w:rsid w:val="00E41DD4"/>
    <w:rsid w:val="00E43E16"/>
    <w:rsid w:val="00E46A4C"/>
    <w:rsid w:val="00E510C5"/>
    <w:rsid w:val="00E51145"/>
    <w:rsid w:val="00E52705"/>
    <w:rsid w:val="00E55AEF"/>
    <w:rsid w:val="00E6240B"/>
    <w:rsid w:val="00E62D1A"/>
    <w:rsid w:val="00E66892"/>
    <w:rsid w:val="00E728D1"/>
    <w:rsid w:val="00E72DAA"/>
    <w:rsid w:val="00E74191"/>
    <w:rsid w:val="00E745C2"/>
    <w:rsid w:val="00E77924"/>
    <w:rsid w:val="00E86CAD"/>
    <w:rsid w:val="00E902EE"/>
    <w:rsid w:val="00E93882"/>
    <w:rsid w:val="00E9397D"/>
    <w:rsid w:val="00E957C0"/>
    <w:rsid w:val="00E95EE2"/>
    <w:rsid w:val="00E9658D"/>
    <w:rsid w:val="00E96BCB"/>
    <w:rsid w:val="00E96CEB"/>
    <w:rsid w:val="00E97454"/>
    <w:rsid w:val="00EA1D45"/>
    <w:rsid w:val="00EA3971"/>
    <w:rsid w:val="00EB0B1E"/>
    <w:rsid w:val="00EB2E42"/>
    <w:rsid w:val="00EB36CE"/>
    <w:rsid w:val="00EB527A"/>
    <w:rsid w:val="00EB5438"/>
    <w:rsid w:val="00EB5F01"/>
    <w:rsid w:val="00EB60CF"/>
    <w:rsid w:val="00EC0B82"/>
    <w:rsid w:val="00EC1BF7"/>
    <w:rsid w:val="00EC61C8"/>
    <w:rsid w:val="00EC70CB"/>
    <w:rsid w:val="00ED638F"/>
    <w:rsid w:val="00ED687C"/>
    <w:rsid w:val="00EE414A"/>
    <w:rsid w:val="00EE4856"/>
    <w:rsid w:val="00EE4B88"/>
    <w:rsid w:val="00EE58C8"/>
    <w:rsid w:val="00EF14A1"/>
    <w:rsid w:val="00EF3608"/>
    <w:rsid w:val="00EF39F5"/>
    <w:rsid w:val="00EF79A4"/>
    <w:rsid w:val="00F012A2"/>
    <w:rsid w:val="00F0260B"/>
    <w:rsid w:val="00F06234"/>
    <w:rsid w:val="00F063FD"/>
    <w:rsid w:val="00F07236"/>
    <w:rsid w:val="00F134DC"/>
    <w:rsid w:val="00F16CD0"/>
    <w:rsid w:val="00F2217A"/>
    <w:rsid w:val="00F241C5"/>
    <w:rsid w:val="00F259BC"/>
    <w:rsid w:val="00F262CD"/>
    <w:rsid w:val="00F26669"/>
    <w:rsid w:val="00F302BD"/>
    <w:rsid w:val="00F316FF"/>
    <w:rsid w:val="00F3374C"/>
    <w:rsid w:val="00F3550C"/>
    <w:rsid w:val="00F3629A"/>
    <w:rsid w:val="00F36EA6"/>
    <w:rsid w:val="00F36FDE"/>
    <w:rsid w:val="00F37278"/>
    <w:rsid w:val="00F37873"/>
    <w:rsid w:val="00F43909"/>
    <w:rsid w:val="00F47398"/>
    <w:rsid w:val="00F57900"/>
    <w:rsid w:val="00F61332"/>
    <w:rsid w:val="00F6239F"/>
    <w:rsid w:val="00F625C9"/>
    <w:rsid w:val="00F64B0D"/>
    <w:rsid w:val="00F6516F"/>
    <w:rsid w:val="00F65A1D"/>
    <w:rsid w:val="00F65F7A"/>
    <w:rsid w:val="00F679DF"/>
    <w:rsid w:val="00F74483"/>
    <w:rsid w:val="00F75D23"/>
    <w:rsid w:val="00F761E7"/>
    <w:rsid w:val="00F76D7F"/>
    <w:rsid w:val="00F7730A"/>
    <w:rsid w:val="00F8054A"/>
    <w:rsid w:val="00F80C64"/>
    <w:rsid w:val="00F825E4"/>
    <w:rsid w:val="00F8314B"/>
    <w:rsid w:val="00F92000"/>
    <w:rsid w:val="00F92912"/>
    <w:rsid w:val="00F95696"/>
    <w:rsid w:val="00FA16F0"/>
    <w:rsid w:val="00FB2615"/>
    <w:rsid w:val="00FB555A"/>
    <w:rsid w:val="00FB7CD2"/>
    <w:rsid w:val="00FC46EC"/>
    <w:rsid w:val="00FC749F"/>
    <w:rsid w:val="00FC794E"/>
    <w:rsid w:val="00FD0453"/>
    <w:rsid w:val="00FD2EB4"/>
    <w:rsid w:val="00FD6006"/>
    <w:rsid w:val="00FD6023"/>
    <w:rsid w:val="00FD751E"/>
    <w:rsid w:val="00FE42FB"/>
    <w:rsid w:val="00FE49C2"/>
    <w:rsid w:val="00FE4B05"/>
    <w:rsid w:val="00FF2533"/>
    <w:rsid w:val="00FF4D1D"/>
    <w:rsid w:val="00FF4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A36A5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semiHidden/>
    <w:unhideWhenUsed/>
    <w:rsid w:val="009F0E77"/>
    <w:rPr>
      <w:sz w:val="20"/>
      <w:szCs w:val="20"/>
    </w:rPr>
  </w:style>
  <w:style w:type="character" w:customStyle="1" w:styleId="ac">
    <w:name w:val="コメント文字列 (文字)"/>
    <w:basedOn w:val="a0"/>
    <w:link w:val="ab"/>
    <w:uiPriority w:val="99"/>
    <w:semiHidden/>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790307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7">
          <w:marLeft w:val="0"/>
          <w:marRight w:val="0"/>
          <w:marTop w:val="0"/>
          <w:marBottom w:val="0"/>
          <w:divBdr>
            <w:top w:val="none" w:sz="0" w:space="0" w:color="auto"/>
            <w:left w:val="none" w:sz="0" w:space="0" w:color="auto"/>
            <w:bottom w:val="none" w:sz="0" w:space="0" w:color="auto"/>
            <w:right w:val="none" w:sz="0" w:space="0" w:color="auto"/>
          </w:divBdr>
        </w:div>
        <w:div w:id="96038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60FCA-E3EC-44BC-8C11-3F23F29B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2022-11-08T10:01:00Z</dcterms:created>
  <dcterms:modified xsi:type="dcterms:W3CDTF">2022-11-08T10:01:00Z</dcterms:modified>
</cp:coreProperties>
</file>