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47040" w14:textId="77777777" w:rsidR="004B4D58" w:rsidRDefault="004B4D58" w:rsidP="004B4D58">
      <w:pPr>
        <w:rPr>
          <w:rFonts w:ascii="Arial" w:hAnsi="Arial" w:cs="Arial"/>
          <w:spacing w:val="8"/>
          <w:sz w:val="21"/>
          <w:szCs w:val="18"/>
          <w:shd w:val="pct15" w:color="auto" w:fill="FFFFFF"/>
        </w:rPr>
      </w:pPr>
      <w:r>
        <w:rPr>
          <w:rFonts w:ascii="Arial" w:hAnsi="Arial" w:cs="Arial" w:hint="eastAsia"/>
          <w:spacing w:val="8"/>
          <w:sz w:val="21"/>
          <w:szCs w:val="18"/>
          <w:shd w:val="pct15" w:color="auto" w:fill="FFFFFF"/>
        </w:rPr>
        <w:t>さっぽろ雪まつり</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プロジェクションマッピング</w:t>
      </w:r>
    </w:p>
    <w:p w14:paraId="6A23274E" w14:textId="77777777" w:rsidR="004B4D58" w:rsidRDefault="004B4D58" w:rsidP="004B4D58">
      <w:pPr>
        <w:rPr>
          <w:rFonts w:ascii="Arial" w:hAnsi="Arial" w:cs="Arial"/>
          <w:spacing w:val="8"/>
          <w:sz w:val="21"/>
          <w:szCs w:val="18"/>
        </w:rPr>
      </w:pPr>
      <w:r>
        <w:rPr>
          <w:rFonts w:ascii="Arial" w:hAnsi="Arial" w:cs="Arial" w:hint="eastAsia"/>
          <w:spacing w:val="8"/>
          <w:sz w:val="21"/>
          <w:szCs w:val="18"/>
        </w:rPr>
        <w:t>夜間は、イルミネーションやプロジェクションマッピングによって、純白の雪像や大通公園の景色に鮮やかな色彩が降り注ぎます。</w:t>
      </w:r>
      <w:r>
        <w:rPr>
          <w:rFonts w:ascii="Arial" w:hAnsi="Arial" w:cs="Arial"/>
          <w:spacing w:val="8"/>
          <w:sz w:val="21"/>
          <w:szCs w:val="18"/>
        </w:rPr>
        <w:t xml:space="preserve"> </w:t>
      </w:r>
    </w:p>
    <w:p w14:paraId="61A7D64B" w14:textId="77777777" w:rsidR="004B4D58" w:rsidRDefault="004B4D58" w:rsidP="004B4D58">
      <w:pPr>
        <w:rPr>
          <w:rFonts w:ascii="Arial" w:hAnsi="Arial" w:cs="Arial"/>
          <w:spacing w:val="8"/>
          <w:sz w:val="21"/>
          <w:szCs w:val="18"/>
        </w:rPr>
      </w:pPr>
    </w:p>
    <w:p w14:paraId="7ED4D7DB" w14:textId="77777777" w:rsidR="004B4D58" w:rsidRDefault="004B4D58" w:rsidP="004B4D58">
      <w:pPr>
        <w:rPr>
          <w:rFonts w:ascii="Arial" w:hAnsi="Arial" w:cs="Arial"/>
          <w:spacing w:val="8"/>
          <w:sz w:val="21"/>
          <w:szCs w:val="18"/>
        </w:rPr>
      </w:pPr>
      <w:r>
        <w:rPr>
          <w:rFonts w:ascii="Arial" w:hAnsi="Arial" w:cs="Arial" w:hint="eastAsia"/>
          <w:spacing w:val="8"/>
          <w:sz w:val="21"/>
          <w:szCs w:val="18"/>
        </w:rPr>
        <w:t>プロジェクションマッピングは、雪像や周囲の物体を動きと音であふれた、リアルながらも幻想的な光景へと一変させます。これはコンピューターで作成したグラフィックを音楽とシンクロさせながら雪の上に投影させているのですが、音楽もショーのために特別に制作されたものであったりします。プロジェクションマッピングのショーは</w:t>
      </w:r>
      <w:r>
        <w:rPr>
          <w:rFonts w:ascii="Arial" w:hAnsi="Arial" w:cs="Arial"/>
          <w:spacing w:val="8"/>
          <w:sz w:val="21"/>
          <w:szCs w:val="18"/>
        </w:rPr>
        <w:t>4</w:t>
      </w:r>
      <w:r>
        <w:rPr>
          <w:rFonts w:ascii="Arial" w:hAnsi="Arial" w:cs="Arial" w:hint="eastAsia"/>
          <w:spacing w:val="8"/>
          <w:sz w:val="21"/>
          <w:szCs w:val="18"/>
        </w:rPr>
        <w:t>分ほどです。</w:t>
      </w:r>
    </w:p>
    <w:p w14:paraId="4669D9E1" w14:textId="77777777" w:rsidR="004B4D58" w:rsidRDefault="004B4D58" w:rsidP="004B4D58">
      <w:pPr>
        <w:rPr>
          <w:rFonts w:ascii="Arial" w:hAnsi="Arial" w:cs="Arial"/>
          <w:spacing w:val="8"/>
          <w:sz w:val="21"/>
          <w:szCs w:val="18"/>
        </w:rPr>
      </w:pPr>
    </w:p>
    <w:p w14:paraId="65D8672D" w14:textId="77777777" w:rsidR="004B4D58" w:rsidRDefault="004B4D58" w:rsidP="004B4D58">
      <w:pPr>
        <w:rPr>
          <w:rFonts w:ascii="Arial" w:hAnsi="Arial" w:cs="Arial"/>
          <w:spacing w:val="8"/>
          <w:sz w:val="21"/>
          <w:szCs w:val="18"/>
        </w:rPr>
      </w:pPr>
      <w:r>
        <w:rPr>
          <w:rFonts w:ascii="Arial" w:hAnsi="Arial" w:cs="Arial"/>
          <w:spacing w:val="8"/>
          <w:sz w:val="21"/>
          <w:szCs w:val="18"/>
        </w:rPr>
        <w:t>2013</w:t>
      </w:r>
      <w:r>
        <w:rPr>
          <w:rFonts w:ascii="Arial" w:hAnsi="Arial" w:cs="Arial" w:hint="eastAsia"/>
          <w:spacing w:val="8"/>
          <w:sz w:val="21"/>
          <w:szCs w:val="18"/>
        </w:rPr>
        <w:t>年にプロジェクトマッピングショーが導入される以前は、来場者の訪れるピークは正午前後でした。今ではほとんどの人が夜の</w:t>
      </w:r>
      <w:r>
        <w:rPr>
          <w:rFonts w:ascii="Arial" w:hAnsi="Arial" w:cs="Arial"/>
          <w:spacing w:val="8"/>
          <w:sz w:val="21"/>
          <w:szCs w:val="18"/>
        </w:rPr>
        <w:t>7</w:t>
      </w:r>
      <w:r>
        <w:rPr>
          <w:rFonts w:ascii="Arial" w:hAnsi="Arial" w:cs="Arial" w:hint="eastAsia"/>
          <w:spacing w:val="8"/>
          <w:sz w:val="21"/>
          <w:szCs w:val="18"/>
        </w:rPr>
        <w:t>時か</w:t>
      </w:r>
      <w:r>
        <w:rPr>
          <w:rFonts w:ascii="Arial" w:hAnsi="Arial" w:cs="Arial"/>
          <w:spacing w:val="8"/>
          <w:sz w:val="21"/>
          <w:szCs w:val="18"/>
        </w:rPr>
        <w:t>8</w:t>
      </w:r>
      <w:r>
        <w:rPr>
          <w:rFonts w:ascii="Arial" w:hAnsi="Arial" w:cs="Arial" w:hint="eastAsia"/>
          <w:spacing w:val="8"/>
          <w:sz w:val="21"/>
          <w:szCs w:val="18"/>
        </w:rPr>
        <w:t>時頃に来場しますが、プロジェクトマッピングショーがその一番の理由となっています。</w:t>
      </w:r>
    </w:p>
    <w:p w14:paraId="39FB0C67" w14:textId="77777777" w:rsidR="004B4D58" w:rsidRDefault="004B4D58" w:rsidP="004B4D58">
      <w:pPr>
        <w:rPr>
          <w:rFonts w:ascii="Arial" w:hAnsi="Arial" w:cs="Arial"/>
          <w:spacing w:val="8"/>
          <w:sz w:val="21"/>
          <w:szCs w:val="18"/>
        </w:rPr>
      </w:pPr>
    </w:p>
    <w:p w14:paraId="6F17AA33" w14:textId="77777777" w:rsidR="004B4D58" w:rsidRDefault="004B4D58" w:rsidP="004B4D58">
      <w:pPr>
        <w:rPr>
          <w:rFonts w:ascii="Arial" w:hAnsi="Arial" w:cs="Arial"/>
          <w:spacing w:val="8"/>
          <w:sz w:val="21"/>
          <w:szCs w:val="18"/>
        </w:rPr>
      </w:pPr>
      <w:r>
        <w:rPr>
          <w:rFonts w:ascii="Arial" w:hAnsi="Arial" w:cs="Arial" w:hint="eastAsia"/>
          <w:spacing w:val="8"/>
          <w:sz w:val="21"/>
          <w:szCs w:val="18"/>
        </w:rPr>
        <w:t>大通公園でのプロジェクションマッピングのテーマの楽しみ方のひとつとして、スマートホンなどのモバイル端末で</w:t>
      </w:r>
      <w:r>
        <w:rPr>
          <w:rFonts w:ascii="Arial" w:hAnsi="Arial" w:cs="Arial"/>
          <w:spacing w:val="8"/>
          <w:sz w:val="21"/>
          <w:szCs w:val="18"/>
        </w:rPr>
        <w:t>AR</w:t>
      </w:r>
      <w:r>
        <w:rPr>
          <w:rFonts w:ascii="Arial" w:hAnsi="Arial" w:cs="Arial" w:hint="eastAsia"/>
          <w:spacing w:val="8"/>
          <w:sz w:val="21"/>
          <w:szCs w:val="18"/>
        </w:rPr>
        <w:t>技術を駆使した隠しコンテンツが解除できる専用アプリがあります。端末を持っていない方は、会場でレンタルすることができます。</w:t>
      </w:r>
    </w:p>
    <w:p w14:paraId="3DE89E77" w14:textId="77777777" w:rsidR="007A4EF2" w:rsidRPr="004B4D58" w:rsidRDefault="007A4EF2" w:rsidP="004B4D58"/>
    <w:sectPr w:rsidR="007A4EF2" w:rsidRPr="004B4D58"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4D58"/>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698050639">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2022-11-08T10:26:00Z</dcterms:created>
  <dcterms:modified xsi:type="dcterms:W3CDTF">2022-11-08T10:26:00Z</dcterms:modified>
</cp:coreProperties>
</file>