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1A65" w14:textId="77777777" w:rsidR="003F10BC" w:rsidRDefault="003F10BC" w:rsidP="003F10BC">
      <w:pPr>
        <w:rPr>
          <w:rFonts w:ascii="Arial" w:hAnsi="Arial" w:cs="Arial"/>
          <w:color w:val="auto"/>
          <w:spacing w:val="8"/>
          <w:sz w:val="21"/>
          <w:szCs w:val="18"/>
          <w:shd w:val="pct15" w:color="auto" w:fill="FFFFFF"/>
        </w:rPr>
      </w:pPr>
      <w:r>
        <w:rPr>
          <w:rFonts w:ascii="Arial" w:hAnsi="Arial" w:cs="Arial" w:hint="eastAsia"/>
          <w:spacing w:val="8"/>
          <w:sz w:val="21"/>
          <w:szCs w:val="18"/>
          <w:shd w:val="pct15" w:color="auto" w:fill="FFFFFF"/>
        </w:rPr>
        <w:t>さっぽろ雪まつり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氷像の制作方法やすすきの会場の内容</w:t>
      </w:r>
    </w:p>
    <w:p w14:paraId="2E0B56EE" w14:textId="77777777" w:rsidR="003F10BC" w:rsidRDefault="003F10BC" w:rsidP="003F10BC">
      <w:pPr>
        <w:rPr>
          <w:rFonts w:ascii="Arial" w:hAnsi="Arial" w:cs="Arial"/>
          <w:spacing w:val="8"/>
          <w:sz w:val="21"/>
          <w:szCs w:val="18"/>
        </w:rPr>
      </w:pPr>
      <w:r>
        <w:rPr>
          <w:rFonts w:ascii="Arial" w:hAnsi="Arial" w:cs="Arial" w:hint="eastAsia"/>
          <w:spacing w:val="8"/>
          <w:sz w:val="21"/>
          <w:szCs w:val="18"/>
        </w:rPr>
        <w:t>すすきのアイスワールドでの氷の彫刻は、して知られる雪まつりの重要な一部として発展を遂げました。光の彫刻は、雪まつりと同じく、冬の資源を最大限活用しています。それは利用可能な豊富な氷と、フェスティバル期間を通して完成した氷像を無傷に保つことが可能な低い気温です。</w:t>
      </w:r>
    </w:p>
    <w:p w14:paraId="0412B1D2" w14:textId="77777777" w:rsidR="003F10BC" w:rsidRDefault="003F10BC" w:rsidP="003F10BC">
      <w:pPr>
        <w:rPr>
          <w:rFonts w:ascii="Arial" w:hAnsi="Arial" w:cs="Arial"/>
          <w:spacing w:val="8"/>
          <w:sz w:val="21"/>
          <w:szCs w:val="18"/>
        </w:rPr>
      </w:pPr>
    </w:p>
    <w:p w14:paraId="5C3C7218" w14:textId="77777777" w:rsidR="003F10BC" w:rsidRDefault="003F10BC" w:rsidP="003F10BC">
      <w:pPr>
        <w:rPr>
          <w:rFonts w:ascii="Arial" w:hAnsi="Arial" w:cs="Arial"/>
          <w:spacing w:val="8"/>
          <w:sz w:val="21"/>
          <w:szCs w:val="18"/>
        </w:rPr>
      </w:pPr>
      <w:r>
        <w:rPr>
          <w:rFonts w:ascii="Arial" w:hAnsi="Arial" w:cs="Arial" w:hint="eastAsia"/>
          <w:spacing w:val="8"/>
          <w:sz w:val="21"/>
          <w:szCs w:val="18"/>
        </w:rPr>
        <w:t>展示されている氷像は精巧で非常に緻密に作られています。海の生き物からオートバイ、マンガやアニメのキャラクター、そして現実と想像上の動物まですべてがモチーフとなっています。突然凍った海から取ったスラブのように、魚や貝が埋め込まれている透き通った氷のブロックも展示されています。氷像のサイズは、高さ</w:t>
      </w:r>
      <w:r>
        <w:rPr>
          <w:rFonts w:ascii="Arial" w:hAnsi="Arial" w:cs="Arial"/>
          <w:spacing w:val="8"/>
          <w:sz w:val="21"/>
          <w:szCs w:val="18"/>
        </w:rPr>
        <w:t>1</w:t>
      </w:r>
      <w:r>
        <w:rPr>
          <w:rFonts w:ascii="Arial" w:hAnsi="Arial" w:cs="Arial" w:hint="eastAsia"/>
          <w:spacing w:val="8"/>
          <w:sz w:val="21"/>
          <w:szCs w:val="18"/>
        </w:rPr>
        <w:t>メートル未満のものもあれば、塔や来場者に飲み物を提供するアイスバーなどの建物もあり、大小さまざまです。</w:t>
      </w:r>
      <w:r>
        <w:rPr>
          <w:rFonts w:ascii="Arial" w:hAnsi="Arial" w:cs="Arial"/>
          <w:spacing w:val="8"/>
          <w:sz w:val="21"/>
          <w:szCs w:val="18"/>
        </w:rPr>
        <w:t xml:space="preserve"> </w:t>
      </w:r>
    </w:p>
    <w:p w14:paraId="15F1F463" w14:textId="77777777" w:rsidR="003F10BC" w:rsidRDefault="003F10BC" w:rsidP="003F10BC">
      <w:pPr>
        <w:rPr>
          <w:rFonts w:ascii="Arial" w:hAnsi="Arial" w:cs="Arial"/>
          <w:spacing w:val="8"/>
          <w:sz w:val="21"/>
          <w:szCs w:val="18"/>
        </w:rPr>
      </w:pPr>
    </w:p>
    <w:p w14:paraId="7E39427E" w14:textId="77777777" w:rsidR="003F10BC" w:rsidRDefault="003F10BC" w:rsidP="003F10BC">
      <w:pPr>
        <w:rPr>
          <w:rFonts w:ascii="Arial" w:hAnsi="Arial" w:cs="Arial"/>
          <w:spacing w:val="8"/>
          <w:sz w:val="21"/>
          <w:szCs w:val="18"/>
        </w:rPr>
      </w:pPr>
      <w:r>
        <w:rPr>
          <w:rFonts w:ascii="Arial" w:hAnsi="Arial" w:cs="Arial" w:hint="eastAsia"/>
          <w:spacing w:val="8"/>
          <w:sz w:val="21"/>
          <w:szCs w:val="18"/>
        </w:rPr>
        <w:t>何十年もの間、シェフがホテルの宴会の彫刻や刺身の盛り合わせのために大きな氷の塊を彫っていたため、氷像はすすきのでは伝統として確立されています。氷像を専門とする日本氷彫刻会と呼ばれる地元の組織もあるほどです。</w:t>
      </w:r>
    </w:p>
    <w:p w14:paraId="75B8D561" w14:textId="77777777" w:rsidR="003F10BC" w:rsidRDefault="003F10BC" w:rsidP="003F10BC">
      <w:pPr>
        <w:rPr>
          <w:rFonts w:ascii="Arial" w:hAnsi="Arial" w:cs="Arial"/>
          <w:spacing w:val="8"/>
          <w:sz w:val="21"/>
          <w:szCs w:val="18"/>
        </w:rPr>
      </w:pPr>
    </w:p>
    <w:p w14:paraId="4EDEE2F2" w14:textId="77777777" w:rsidR="003F10BC" w:rsidRDefault="003F10BC" w:rsidP="003F10BC">
      <w:pPr>
        <w:rPr>
          <w:rFonts w:ascii="Arial" w:hAnsi="Arial" w:cs="Arial"/>
          <w:spacing w:val="8"/>
          <w:sz w:val="21"/>
          <w:szCs w:val="18"/>
        </w:rPr>
      </w:pPr>
      <w:r>
        <w:rPr>
          <w:rFonts w:ascii="Arial" w:hAnsi="Arial" w:cs="Arial" w:hint="eastAsia"/>
          <w:spacing w:val="8"/>
          <w:sz w:val="21"/>
          <w:szCs w:val="18"/>
        </w:rPr>
        <w:t>来場者は、彫刻家が積み重ねられた氷のスラブを彫り進めて形を作る、この珍しいアートのデモンストレーションを見ることができます。最高の氷像を決定するためのコンテストは、祭りの最初の</w:t>
      </w:r>
      <w:r>
        <w:rPr>
          <w:rFonts w:ascii="Arial" w:hAnsi="Arial" w:cs="Arial"/>
          <w:spacing w:val="8"/>
          <w:sz w:val="21"/>
          <w:szCs w:val="18"/>
        </w:rPr>
        <w:t>2</w:t>
      </w:r>
      <w:r>
        <w:rPr>
          <w:rFonts w:ascii="Arial" w:hAnsi="Arial" w:cs="Arial" w:hint="eastAsia"/>
          <w:spacing w:val="8"/>
          <w:sz w:val="21"/>
          <w:szCs w:val="18"/>
        </w:rPr>
        <w:t>日間に開催されます。来場者は、設置されている</w:t>
      </w:r>
      <w:r>
        <w:rPr>
          <w:rFonts w:ascii="Arial" w:hAnsi="Arial" w:cs="Arial"/>
          <w:spacing w:val="8"/>
          <w:sz w:val="21"/>
          <w:szCs w:val="18"/>
        </w:rPr>
        <w:t>5</w:t>
      </w:r>
      <w:r>
        <w:rPr>
          <w:rFonts w:ascii="Arial" w:hAnsi="Arial" w:cs="Arial" w:hint="eastAsia"/>
          <w:spacing w:val="8"/>
          <w:sz w:val="21"/>
          <w:szCs w:val="18"/>
        </w:rPr>
        <w:t>つの投票箱のいずれかでお気に入りの氷像に投票できます。</w:t>
      </w:r>
    </w:p>
    <w:p w14:paraId="3DE89E77" w14:textId="77777777" w:rsidR="007A4EF2" w:rsidRPr="003F10BC" w:rsidRDefault="007A4EF2" w:rsidP="003F10BC"/>
    <w:sectPr w:rsidR="007A4EF2" w:rsidRPr="003F10BC"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10BC"/>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21353566">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2022-11-08T10:28:00Z</dcterms:created>
  <dcterms:modified xsi:type="dcterms:W3CDTF">2022-11-08T10:28:00Z</dcterms:modified>
</cp:coreProperties>
</file>