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77E9" w14:textId="77777777" w:rsidR="00971B90" w:rsidRDefault="00971B90" w:rsidP="00971B90">
      <w:pPr>
        <w:rPr>
          <w:rFonts w:ascii="Arial" w:hAnsi="Arial" w:cs="Arial"/>
          <w:color w:val="auto"/>
          <w:spacing w:val="8"/>
          <w:sz w:val="21"/>
          <w:szCs w:val="18"/>
          <w:shd w:val="pct15" w:color="auto" w:fill="FFFFFF"/>
        </w:rPr>
      </w:pPr>
      <w:r>
        <w:rPr>
          <w:rFonts w:ascii="Arial" w:hAnsi="Arial" w:cs="Arial" w:hint="eastAsia"/>
          <w:spacing w:val="8"/>
          <w:sz w:val="21"/>
          <w:szCs w:val="18"/>
          <w:shd w:val="pct15" w:color="auto" w:fill="FFFFFF"/>
        </w:rPr>
        <w:t>さっぽろ夏まつり</w:t>
      </w:r>
      <w:r>
        <w:rPr>
          <w:rFonts w:ascii="Arial" w:hAnsi="Arial" w:cs="Arial"/>
          <w:spacing w:val="8"/>
          <w:sz w:val="21"/>
          <w:szCs w:val="18"/>
          <w:shd w:val="pct15" w:color="auto" w:fill="FFFFFF"/>
        </w:rPr>
        <w:t xml:space="preserve"> - </w:t>
      </w:r>
      <w:r>
        <w:rPr>
          <w:rFonts w:ascii="Arial" w:hAnsi="Arial" w:cs="Arial" w:hint="eastAsia"/>
          <w:spacing w:val="8"/>
          <w:sz w:val="21"/>
          <w:szCs w:val="18"/>
          <w:shd w:val="pct15" w:color="auto" w:fill="FFFFFF"/>
        </w:rPr>
        <w:t>夏まつりの歴史</w:t>
      </w:r>
    </w:p>
    <w:p w14:paraId="697E106A" w14:textId="77777777" w:rsidR="00971B90" w:rsidRDefault="00971B90" w:rsidP="00971B90">
      <w:pPr>
        <w:rPr>
          <w:rFonts w:ascii="Arial" w:hAnsi="Arial" w:cs="Arial"/>
          <w:spacing w:val="8"/>
          <w:sz w:val="21"/>
          <w:szCs w:val="18"/>
        </w:rPr>
      </w:pPr>
      <w:r>
        <w:rPr>
          <w:rFonts w:ascii="Arial" w:hAnsi="Arial" w:cs="Arial" w:hint="eastAsia"/>
          <w:spacing w:val="8"/>
          <w:sz w:val="21"/>
          <w:szCs w:val="18"/>
        </w:rPr>
        <w:t>さっぽろ夏まつりは、</w:t>
      </w:r>
      <w:r>
        <w:rPr>
          <w:rFonts w:ascii="Arial" w:hAnsi="Arial" w:cs="Arial"/>
          <w:spacing w:val="8"/>
          <w:sz w:val="21"/>
          <w:szCs w:val="18"/>
        </w:rPr>
        <w:t>7</w:t>
      </w:r>
      <w:r>
        <w:rPr>
          <w:rFonts w:ascii="Arial" w:hAnsi="Arial" w:cs="Arial" w:hint="eastAsia"/>
          <w:spacing w:val="8"/>
          <w:sz w:val="21"/>
          <w:szCs w:val="18"/>
        </w:rPr>
        <w:t>月中旬から</w:t>
      </w:r>
      <w:r>
        <w:rPr>
          <w:rFonts w:ascii="Arial" w:hAnsi="Arial" w:cs="Arial"/>
          <w:spacing w:val="8"/>
          <w:sz w:val="21"/>
          <w:szCs w:val="18"/>
        </w:rPr>
        <w:t>8</w:t>
      </w:r>
      <w:r>
        <w:rPr>
          <w:rFonts w:ascii="Arial" w:hAnsi="Arial" w:cs="Arial" w:hint="eastAsia"/>
          <w:spacing w:val="8"/>
          <w:sz w:val="21"/>
          <w:szCs w:val="18"/>
        </w:rPr>
        <w:t>月中旬にかけて札幌全体で</w:t>
      </w:r>
      <w:r>
        <w:rPr>
          <w:rFonts w:ascii="Arial" w:hAnsi="Arial" w:cs="Arial"/>
          <w:spacing w:val="8"/>
          <w:sz w:val="21"/>
          <w:szCs w:val="18"/>
        </w:rPr>
        <w:t>1</w:t>
      </w:r>
      <w:r>
        <w:rPr>
          <w:rFonts w:ascii="Arial" w:hAnsi="Arial" w:cs="Arial" w:hint="eastAsia"/>
          <w:spacing w:val="8"/>
          <w:sz w:val="21"/>
          <w:szCs w:val="18"/>
        </w:rPr>
        <w:t>ヶ月間開催されます。さっぽろ夏まつりの最初から変わらず受け継がれているのは、チャリティーの精神です。ひとり親家庭や障がい者福祉団体など、児童福祉を専門とする福祉団体に毎年数百万円を寄付しています。</w:t>
      </w:r>
    </w:p>
    <w:p w14:paraId="2448AC7E" w14:textId="77777777" w:rsidR="00971B90" w:rsidRDefault="00971B90" w:rsidP="00971B90">
      <w:pPr>
        <w:rPr>
          <w:rFonts w:ascii="Arial" w:hAnsi="Arial" w:cs="Arial"/>
          <w:spacing w:val="8"/>
          <w:sz w:val="21"/>
          <w:szCs w:val="18"/>
        </w:rPr>
      </w:pPr>
    </w:p>
    <w:p w14:paraId="130E2C87" w14:textId="77777777" w:rsidR="00971B90" w:rsidRDefault="00971B90" w:rsidP="00971B90">
      <w:pPr>
        <w:rPr>
          <w:rFonts w:ascii="Arial" w:hAnsi="Arial" w:cs="Arial"/>
          <w:spacing w:val="8"/>
          <w:sz w:val="21"/>
          <w:szCs w:val="18"/>
        </w:rPr>
      </w:pPr>
      <w:r>
        <w:rPr>
          <w:rFonts w:ascii="Arial" w:hAnsi="Arial" w:cs="Arial" w:hint="eastAsia"/>
          <w:spacing w:val="8"/>
          <w:sz w:val="21"/>
          <w:szCs w:val="18"/>
        </w:rPr>
        <w:t>さっぽろ夏まつりは、七夕星まつり、花火大会、こども相撲大会、ボート祭り、盆踊り、ほたる狩りなど</w:t>
      </w:r>
      <w:r>
        <w:rPr>
          <w:rFonts w:ascii="Arial" w:hAnsi="Arial" w:cs="Arial"/>
          <w:spacing w:val="8"/>
          <w:sz w:val="21"/>
          <w:szCs w:val="18"/>
        </w:rPr>
        <w:t>22</w:t>
      </w:r>
      <w:r>
        <w:rPr>
          <w:rFonts w:ascii="Arial" w:hAnsi="Arial" w:cs="Arial" w:hint="eastAsia"/>
          <w:spacing w:val="8"/>
          <w:sz w:val="21"/>
          <w:szCs w:val="18"/>
        </w:rPr>
        <w:t>のイベントを集めて</w:t>
      </w:r>
      <w:r>
        <w:rPr>
          <w:rFonts w:ascii="Arial" w:hAnsi="Arial" w:cs="Arial"/>
          <w:spacing w:val="8"/>
          <w:sz w:val="21"/>
          <w:szCs w:val="18"/>
        </w:rPr>
        <w:t>1954</w:t>
      </w:r>
      <w:r>
        <w:rPr>
          <w:rFonts w:ascii="Arial" w:hAnsi="Arial" w:cs="Arial" w:hint="eastAsia"/>
          <w:spacing w:val="8"/>
          <w:sz w:val="21"/>
          <w:szCs w:val="18"/>
        </w:rPr>
        <w:t>年に始まりました。このようなイベントは豊平川をはじめ市内各地で行われていました。</w:t>
      </w:r>
    </w:p>
    <w:p w14:paraId="21CEE6D9" w14:textId="77777777" w:rsidR="00971B90" w:rsidRDefault="00971B90" w:rsidP="00971B90">
      <w:pPr>
        <w:rPr>
          <w:rFonts w:ascii="Arial" w:hAnsi="Arial" w:cs="Arial"/>
          <w:color w:val="FF0000"/>
          <w:spacing w:val="8"/>
          <w:sz w:val="21"/>
          <w:szCs w:val="18"/>
        </w:rPr>
      </w:pPr>
    </w:p>
    <w:p w14:paraId="197AE854" w14:textId="77777777" w:rsidR="00971B90" w:rsidRDefault="00971B90" w:rsidP="00971B90">
      <w:pPr>
        <w:rPr>
          <w:rFonts w:ascii="Arial" w:hAnsi="Arial" w:cs="Arial"/>
          <w:color w:val="auto"/>
          <w:spacing w:val="8"/>
          <w:sz w:val="21"/>
          <w:szCs w:val="18"/>
        </w:rPr>
      </w:pPr>
      <w:r>
        <w:rPr>
          <w:rFonts w:ascii="Arial" w:hAnsi="Arial" w:cs="Arial"/>
          <w:spacing w:val="8"/>
          <w:sz w:val="21"/>
          <w:szCs w:val="18"/>
        </w:rPr>
        <w:t>1957</w:t>
      </w:r>
      <w:r>
        <w:rPr>
          <w:rFonts w:ascii="Arial" w:hAnsi="Arial" w:cs="Arial" w:hint="eastAsia"/>
          <w:spacing w:val="8"/>
          <w:sz w:val="21"/>
          <w:szCs w:val="18"/>
        </w:rPr>
        <w:t>年には大通公園がメイン会場となり、そこで開催されるビアガーデンが今の祭りの目玉となっています。札幌のビールの歴史は</w:t>
      </w:r>
      <w:r>
        <w:rPr>
          <w:rFonts w:ascii="Arial" w:hAnsi="Arial" w:cs="Arial"/>
          <w:spacing w:val="8"/>
          <w:sz w:val="21"/>
          <w:szCs w:val="18"/>
        </w:rPr>
        <w:t>1876</w:t>
      </w:r>
      <w:r>
        <w:rPr>
          <w:rFonts w:ascii="Arial" w:hAnsi="Arial" w:cs="Arial" w:hint="eastAsia"/>
          <w:spacing w:val="8"/>
          <w:sz w:val="21"/>
          <w:szCs w:val="18"/>
        </w:rPr>
        <w:t>年にさかのぼります。札幌には、日本最大のビール会社</w:t>
      </w:r>
      <w:r>
        <w:rPr>
          <w:rFonts w:ascii="Arial" w:hAnsi="Arial" w:cs="Arial"/>
          <w:spacing w:val="8"/>
          <w:sz w:val="21"/>
          <w:szCs w:val="18"/>
        </w:rPr>
        <w:t>2</w:t>
      </w:r>
      <w:r>
        <w:rPr>
          <w:rFonts w:ascii="Arial" w:hAnsi="Arial" w:cs="Arial" w:hint="eastAsia"/>
          <w:spacing w:val="8"/>
          <w:sz w:val="21"/>
          <w:szCs w:val="18"/>
        </w:rPr>
        <w:t>社が経営する醸造所と、国内で唯一のビール博物館があります。</w:t>
      </w:r>
    </w:p>
    <w:p w14:paraId="1B2F9BA9" w14:textId="77777777" w:rsidR="00971B90" w:rsidRDefault="00971B90" w:rsidP="00971B90">
      <w:pPr>
        <w:rPr>
          <w:rFonts w:ascii="Arial" w:hAnsi="Arial" w:cs="Arial"/>
          <w:spacing w:val="8"/>
          <w:sz w:val="21"/>
          <w:szCs w:val="18"/>
        </w:rPr>
      </w:pPr>
    </w:p>
    <w:p w14:paraId="0C735E44" w14:textId="77777777" w:rsidR="00971B90" w:rsidRDefault="00971B90" w:rsidP="00971B90">
      <w:pPr>
        <w:rPr>
          <w:rFonts w:ascii="Arial" w:hAnsi="Arial" w:cs="Arial"/>
          <w:spacing w:val="8"/>
          <w:sz w:val="21"/>
          <w:szCs w:val="18"/>
        </w:rPr>
      </w:pPr>
      <w:r>
        <w:rPr>
          <w:rFonts w:ascii="Arial" w:hAnsi="Arial" w:cs="Arial"/>
          <w:spacing w:val="8"/>
          <w:sz w:val="21"/>
          <w:szCs w:val="18"/>
        </w:rPr>
        <w:t>1972</w:t>
      </w:r>
      <w:r>
        <w:rPr>
          <w:rFonts w:ascii="Arial" w:hAnsi="Arial" w:cs="Arial" w:hint="eastAsia"/>
          <w:spacing w:val="8"/>
          <w:sz w:val="21"/>
          <w:szCs w:val="18"/>
        </w:rPr>
        <w:t>年に札幌市はドイツのミュンヘン（もう</w:t>
      </w:r>
      <w:r>
        <w:rPr>
          <w:rFonts w:ascii="Arial" w:hAnsi="Arial" w:cs="Arial"/>
          <w:spacing w:val="8"/>
          <w:sz w:val="21"/>
          <w:szCs w:val="18"/>
        </w:rPr>
        <w:t>1</w:t>
      </w:r>
      <w:r>
        <w:rPr>
          <w:rFonts w:ascii="Arial" w:hAnsi="Arial" w:cs="Arial" w:hint="eastAsia"/>
          <w:spacing w:val="8"/>
          <w:sz w:val="21"/>
          <w:szCs w:val="18"/>
        </w:rPr>
        <w:t>つのビールの首都）と姉妹都市関係を確立したことで、さっぽろ夏まつりは国際色豊かになりました。札幌ドイツ村では、オクトーバーフェストの精神に基づいて、ドイツのビールやあらゆる種類のドイツのパブ料理を提供しています。世界のビール広場では、他の国のビールも楽しめます。一方、国内の大手醸造所</w:t>
      </w:r>
      <w:r>
        <w:rPr>
          <w:rFonts w:ascii="Arial" w:hAnsi="Arial" w:cs="Arial"/>
          <w:spacing w:val="8"/>
          <w:sz w:val="21"/>
          <w:szCs w:val="18"/>
        </w:rPr>
        <w:t>4</w:t>
      </w:r>
      <w:r>
        <w:rPr>
          <w:rFonts w:ascii="Arial" w:hAnsi="Arial" w:cs="Arial" w:hint="eastAsia"/>
          <w:spacing w:val="8"/>
          <w:sz w:val="21"/>
          <w:szCs w:val="18"/>
        </w:rPr>
        <w:t>社は、大通公園のそれぞれの会場でビールとビールに合う料理を提供します。</w:t>
      </w:r>
    </w:p>
    <w:p w14:paraId="40F40F33" w14:textId="77777777" w:rsidR="00971B90" w:rsidRDefault="00971B90" w:rsidP="00971B90">
      <w:pPr>
        <w:rPr>
          <w:rFonts w:ascii="Arial" w:hAnsi="Arial" w:cs="Arial"/>
          <w:spacing w:val="8"/>
          <w:sz w:val="21"/>
          <w:szCs w:val="18"/>
        </w:rPr>
      </w:pPr>
    </w:p>
    <w:p w14:paraId="6DF7EFB7" w14:textId="77777777" w:rsidR="00971B90" w:rsidRDefault="00971B90" w:rsidP="00971B90">
      <w:pPr>
        <w:rPr>
          <w:rFonts w:ascii="Arial" w:hAnsi="Arial" w:cs="Arial"/>
          <w:spacing w:val="8"/>
          <w:sz w:val="21"/>
          <w:szCs w:val="18"/>
        </w:rPr>
      </w:pPr>
      <w:r>
        <w:rPr>
          <w:rFonts w:ascii="Arial" w:hAnsi="Arial" w:cs="Arial" w:hint="eastAsia"/>
          <w:spacing w:val="8"/>
          <w:sz w:val="21"/>
          <w:szCs w:val="18"/>
        </w:rPr>
        <w:t>また、大通公園では、さっぽろ夏まつりのもうひとつのイベントである北海盆踊りが</w:t>
      </w:r>
      <w:r>
        <w:rPr>
          <w:rFonts w:ascii="Arial" w:hAnsi="Arial" w:cs="Arial"/>
          <w:spacing w:val="8"/>
          <w:sz w:val="21"/>
          <w:szCs w:val="18"/>
        </w:rPr>
        <w:t>8</w:t>
      </w:r>
      <w:r>
        <w:rPr>
          <w:rFonts w:ascii="Arial" w:hAnsi="Arial" w:cs="Arial" w:hint="eastAsia"/>
          <w:spacing w:val="8"/>
          <w:sz w:val="21"/>
          <w:szCs w:val="18"/>
        </w:rPr>
        <w:t>月中旬に開催されます。夕方には、さっぽろテレビ塔近くの２丁目に特別に建てられたやぐらを踊り手が取り囲みます。</w:t>
      </w:r>
    </w:p>
    <w:p w14:paraId="5BB437AA" w14:textId="77777777" w:rsidR="00971B90" w:rsidRDefault="00971B90" w:rsidP="00971B90">
      <w:pPr>
        <w:rPr>
          <w:rFonts w:ascii="Arial" w:hAnsi="Arial" w:cs="Arial"/>
          <w:spacing w:val="8"/>
          <w:sz w:val="21"/>
          <w:szCs w:val="18"/>
        </w:rPr>
      </w:pPr>
    </w:p>
    <w:p w14:paraId="2BC85C16" w14:textId="77777777" w:rsidR="00971B90" w:rsidRDefault="00971B90" w:rsidP="00971B90">
      <w:pPr>
        <w:rPr>
          <w:rFonts w:ascii="Arial" w:hAnsi="Arial" w:cs="Arial"/>
          <w:spacing w:val="8"/>
          <w:sz w:val="21"/>
          <w:szCs w:val="18"/>
        </w:rPr>
      </w:pPr>
      <w:r>
        <w:rPr>
          <w:rFonts w:ascii="Arial" w:hAnsi="Arial" w:cs="Arial" w:hint="eastAsia"/>
          <w:spacing w:val="8"/>
          <w:sz w:val="21"/>
          <w:szCs w:val="18"/>
        </w:rPr>
        <w:t>もう一つの重要なイベントは、</w:t>
      </w:r>
      <w:r>
        <w:rPr>
          <w:rFonts w:ascii="Arial" w:hAnsi="Arial" w:cs="Arial"/>
          <w:spacing w:val="8"/>
          <w:sz w:val="21"/>
          <w:szCs w:val="18"/>
        </w:rPr>
        <w:t>8</w:t>
      </w:r>
      <w:r>
        <w:rPr>
          <w:rFonts w:ascii="Arial" w:hAnsi="Arial" w:cs="Arial" w:hint="eastAsia"/>
          <w:spacing w:val="8"/>
          <w:sz w:val="21"/>
          <w:szCs w:val="18"/>
        </w:rPr>
        <w:t>月の最初の週末に開催されるすすきの祭りです。すすきのは大通公園の南端に隣接しており、メインイベントはパレードやダンスパフォーマンスです。</w:t>
      </w:r>
    </w:p>
    <w:p w14:paraId="3DE89E77" w14:textId="77777777" w:rsidR="007A4EF2" w:rsidRPr="00971B90" w:rsidRDefault="007A4EF2" w:rsidP="00971B90"/>
    <w:sectPr w:rsidR="007A4EF2" w:rsidRPr="00971B90"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1B90"/>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06556361">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2022-11-08T10:29:00Z</dcterms:created>
  <dcterms:modified xsi:type="dcterms:W3CDTF">2022-11-08T10:29:00Z</dcterms:modified>
</cp:coreProperties>
</file>