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DACA" w14:textId="77777777" w:rsidR="001D2D0A" w:rsidRDefault="001D2D0A" w:rsidP="001D2D0A">
      <w:pPr>
        <w:rPr>
          <w:rFonts w:ascii="Arial" w:hAnsi="Arial" w:cs="Arial"/>
          <w:color w:val="auto"/>
          <w:spacing w:val="8"/>
          <w:sz w:val="21"/>
          <w:szCs w:val="18"/>
          <w:shd w:val="pct15" w:color="auto" w:fill="FFFFFF"/>
        </w:rPr>
      </w:pPr>
      <w:r>
        <w:rPr>
          <w:rFonts w:ascii="Arial" w:hAnsi="Arial" w:cs="Arial" w:hint="eastAsia"/>
          <w:spacing w:val="8"/>
          <w:sz w:val="21"/>
          <w:szCs w:val="18"/>
          <w:shd w:val="pct15" w:color="auto" w:fill="FFFFFF"/>
        </w:rPr>
        <w:t>さっぽろ夏まつり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北海盆踊り</w:t>
      </w:r>
    </w:p>
    <w:p w14:paraId="21D065D4" w14:textId="77777777" w:rsidR="001D2D0A" w:rsidRDefault="001D2D0A" w:rsidP="001D2D0A">
      <w:pPr>
        <w:rPr>
          <w:rFonts w:ascii="Arial" w:hAnsi="Arial" w:cs="Arial"/>
          <w:spacing w:val="8"/>
          <w:sz w:val="21"/>
          <w:szCs w:val="18"/>
        </w:rPr>
      </w:pPr>
      <w:r>
        <w:rPr>
          <w:rFonts w:ascii="Arial" w:hAnsi="Arial" w:cs="Arial" w:hint="eastAsia"/>
          <w:spacing w:val="8"/>
          <w:sz w:val="21"/>
          <w:szCs w:val="18"/>
        </w:rPr>
        <w:t>さっぽろ夏祭りの最後のイベントの一つが、</w:t>
      </w:r>
      <w:r>
        <w:rPr>
          <w:rFonts w:ascii="Arial" w:hAnsi="Arial" w:cs="Arial"/>
          <w:spacing w:val="8"/>
          <w:sz w:val="21"/>
          <w:szCs w:val="18"/>
        </w:rPr>
        <w:t>8</w:t>
      </w:r>
      <w:r>
        <w:rPr>
          <w:rFonts w:ascii="Arial" w:hAnsi="Arial" w:cs="Arial" w:hint="eastAsia"/>
          <w:spacing w:val="8"/>
          <w:sz w:val="21"/>
          <w:szCs w:val="18"/>
        </w:rPr>
        <w:t>月中旬に大通公園で行われる「北海盆踊り」です。この時期はお盆の時期で、この世に戻ってきた死者の霊を迎えて親族との短い再会を祝う伝統的なお祭りです。</w:t>
      </w:r>
    </w:p>
    <w:p w14:paraId="52DF45D0" w14:textId="77777777" w:rsidR="001D2D0A" w:rsidRDefault="001D2D0A" w:rsidP="001D2D0A">
      <w:pPr>
        <w:rPr>
          <w:rFonts w:ascii="Arial" w:hAnsi="Arial" w:cs="Arial"/>
          <w:spacing w:val="8"/>
          <w:sz w:val="21"/>
          <w:szCs w:val="18"/>
        </w:rPr>
      </w:pPr>
    </w:p>
    <w:p w14:paraId="5A86278F" w14:textId="77777777" w:rsidR="001D2D0A" w:rsidRDefault="001D2D0A" w:rsidP="001D2D0A">
      <w:pPr>
        <w:rPr>
          <w:rFonts w:ascii="Arial" w:hAnsi="Arial" w:cs="Arial"/>
          <w:spacing w:val="8"/>
          <w:sz w:val="21"/>
          <w:szCs w:val="18"/>
        </w:rPr>
      </w:pPr>
      <w:r>
        <w:rPr>
          <w:rFonts w:ascii="Arial" w:hAnsi="Arial" w:cs="Arial" w:hint="eastAsia"/>
          <w:spacing w:val="8"/>
          <w:sz w:val="21"/>
          <w:szCs w:val="18"/>
        </w:rPr>
        <w:t>盆踊りは、この時期に行われる踊りの一種で、死者の霊が生者と一緒に踊ると考えられています。踊りの輪には誰でも参加できます。ステップや動きはシンプルで、何度も繰り返すので、すぐに覚えられます。</w:t>
      </w:r>
    </w:p>
    <w:p w14:paraId="67A88179" w14:textId="77777777" w:rsidR="001D2D0A" w:rsidRDefault="001D2D0A" w:rsidP="001D2D0A">
      <w:pPr>
        <w:rPr>
          <w:rFonts w:ascii="Arial" w:hAnsi="Arial" w:cs="Arial"/>
          <w:spacing w:val="8"/>
          <w:sz w:val="21"/>
          <w:szCs w:val="18"/>
        </w:rPr>
      </w:pPr>
    </w:p>
    <w:p w14:paraId="467BE7B5" w14:textId="77777777" w:rsidR="001D2D0A" w:rsidRDefault="001D2D0A" w:rsidP="001D2D0A">
      <w:pPr>
        <w:rPr>
          <w:rFonts w:ascii="Arial" w:hAnsi="Arial" w:cs="Arial"/>
          <w:spacing w:val="8"/>
          <w:sz w:val="21"/>
          <w:szCs w:val="18"/>
        </w:rPr>
      </w:pPr>
      <w:r>
        <w:rPr>
          <w:rFonts w:ascii="Arial" w:hAnsi="Arial" w:cs="Arial" w:hint="eastAsia"/>
          <w:spacing w:val="8"/>
          <w:sz w:val="21"/>
          <w:szCs w:val="18"/>
        </w:rPr>
        <w:t>毎晩</w:t>
      </w:r>
      <w:r>
        <w:rPr>
          <w:rFonts w:ascii="Arial" w:hAnsi="Arial" w:cs="Arial"/>
          <w:spacing w:val="8"/>
          <w:sz w:val="21"/>
          <w:szCs w:val="18"/>
        </w:rPr>
        <w:t>18</w:t>
      </w:r>
      <w:r>
        <w:rPr>
          <w:rFonts w:ascii="Arial" w:hAnsi="Arial" w:cs="Arial" w:hint="eastAsia"/>
          <w:spacing w:val="8"/>
          <w:sz w:val="21"/>
          <w:szCs w:val="18"/>
        </w:rPr>
        <w:t>時から子供が楽しめる簡単な踊りが始まり、子供は参加するとささやかなプレゼントがもらえます。また、毎日「子供限定」の抽選会があり、当選者には櫓の大きな太鼓を叩いてもらうことができます。抽選会への応募は午後</w:t>
      </w:r>
      <w:r>
        <w:rPr>
          <w:rFonts w:ascii="Arial" w:hAnsi="Arial" w:cs="Arial"/>
          <w:spacing w:val="8"/>
          <w:sz w:val="21"/>
          <w:szCs w:val="18"/>
        </w:rPr>
        <w:t>6</w:t>
      </w:r>
      <w:r>
        <w:rPr>
          <w:rFonts w:ascii="Arial" w:hAnsi="Arial" w:cs="Arial" w:hint="eastAsia"/>
          <w:spacing w:val="8"/>
          <w:sz w:val="21"/>
          <w:szCs w:val="18"/>
        </w:rPr>
        <w:t>時の開演まで受け付けています。</w:t>
      </w:r>
    </w:p>
    <w:p w14:paraId="1A74E20C" w14:textId="77777777" w:rsidR="001D2D0A" w:rsidRDefault="001D2D0A" w:rsidP="001D2D0A">
      <w:pPr>
        <w:rPr>
          <w:rFonts w:ascii="Arial" w:hAnsi="Arial" w:cs="Arial"/>
          <w:spacing w:val="8"/>
          <w:sz w:val="21"/>
          <w:szCs w:val="18"/>
        </w:rPr>
      </w:pPr>
    </w:p>
    <w:p w14:paraId="1110B14A" w14:textId="77777777" w:rsidR="001D2D0A" w:rsidRDefault="001D2D0A" w:rsidP="001D2D0A">
      <w:pPr>
        <w:rPr>
          <w:rFonts w:ascii="Arial" w:hAnsi="Arial" w:cs="Arial"/>
          <w:b/>
          <w:bCs/>
          <w:spacing w:val="8"/>
          <w:sz w:val="21"/>
          <w:szCs w:val="18"/>
        </w:rPr>
      </w:pPr>
      <w:r>
        <w:rPr>
          <w:rFonts w:ascii="Arial" w:hAnsi="Arial" w:cs="Arial" w:hint="eastAsia"/>
          <w:b/>
          <w:bCs/>
          <w:spacing w:val="8"/>
          <w:sz w:val="21"/>
          <w:szCs w:val="18"/>
        </w:rPr>
        <w:t>ジムビーム夏祭り</w:t>
      </w:r>
    </w:p>
    <w:p w14:paraId="486E2FEF" w14:textId="77777777" w:rsidR="001D2D0A" w:rsidRDefault="001D2D0A" w:rsidP="001D2D0A">
      <w:pPr>
        <w:rPr>
          <w:rFonts w:ascii="Arial" w:hAnsi="Arial" w:cs="Arial"/>
          <w:spacing w:val="8"/>
          <w:sz w:val="21"/>
          <w:szCs w:val="18"/>
        </w:rPr>
      </w:pPr>
      <w:r>
        <w:rPr>
          <w:rFonts w:ascii="Arial" w:hAnsi="Arial" w:cs="Arial" w:hint="eastAsia"/>
          <w:spacing w:val="8"/>
          <w:sz w:val="21"/>
          <w:szCs w:val="18"/>
        </w:rPr>
        <w:t>初日の</w:t>
      </w:r>
      <w:r>
        <w:rPr>
          <w:rFonts w:ascii="Arial" w:hAnsi="Arial" w:cs="Arial"/>
          <w:spacing w:val="8"/>
          <w:sz w:val="21"/>
          <w:szCs w:val="18"/>
        </w:rPr>
        <w:t>2</w:t>
      </w:r>
      <w:r>
        <w:rPr>
          <w:rFonts w:ascii="Arial" w:hAnsi="Arial" w:cs="Arial" w:hint="eastAsia"/>
          <w:spacing w:val="8"/>
          <w:sz w:val="21"/>
          <w:szCs w:val="18"/>
        </w:rPr>
        <w:t>日間は、ジムビームハイボールや音楽、ダンス、フェスフードなどが提供されます。</w:t>
      </w:r>
      <w:r>
        <w:rPr>
          <w:rFonts w:ascii="Arial" w:hAnsi="Arial" w:cs="Arial"/>
          <w:spacing w:val="8"/>
          <w:sz w:val="21"/>
          <w:szCs w:val="18"/>
        </w:rPr>
        <w:t xml:space="preserve"> </w:t>
      </w:r>
      <w:r>
        <w:rPr>
          <w:rFonts w:ascii="Arial" w:hAnsi="Arial" w:cs="Arial" w:hint="eastAsia"/>
          <w:spacing w:val="8"/>
          <w:sz w:val="21"/>
          <w:szCs w:val="18"/>
        </w:rPr>
        <w:t>伝統的な盆踊りの音楽から出発し、</w:t>
      </w:r>
      <w:r>
        <w:rPr>
          <w:rFonts w:ascii="Arial" w:hAnsi="Arial" w:cs="Arial"/>
          <w:spacing w:val="8"/>
          <w:sz w:val="21"/>
          <w:szCs w:val="18"/>
        </w:rPr>
        <w:t>POP</w:t>
      </w:r>
      <w:r>
        <w:rPr>
          <w:rFonts w:ascii="Arial" w:hAnsi="Arial" w:cs="Arial" w:hint="eastAsia"/>
          <w:spacing w:val="8"/>
          <w:sz w:val="21"/>
          <w:szCs w:val="18"/>
        </w:rPr>
        <w:t>や洋楽、フォークソングなど様々なジャンルの曲を</w:t>
      </w:r>
      <w:r>
        <w:rPr>
          <w:rFonts w:ascii="Arial" w:hAnsi="Arial" w:cs="Arial"/>
          <w:spacing w:val="8"/>
          <w:sz w:val="21"/>
          <w:szCs w:val="18"/>
        </w:rPr>
        <w:t>DJ</w:t>
      </w:r>
      <w:r>
        <w:rPr>
          <w:rFonts w:ascii="Arial" w:hAnsi="Arial" w:cs="Arial" w:hint="eastAsia"/>
          <w:spacing w:val="8"/>
          <w:sz w:val="21"/>
          <w:szCs w:val="18"/>
        </w:rPr>
        <w:t>が選曲します。</w:t>
      </w:r>
    </w:p>
    <w:p w14:paraId="4631CBAD" w14:textId="77777777" w:rsidR="001D2D0A" w:rsidRDefault="001D2D0A" w:rsidP="001D2D0A">
      <w:pPr>
        <w:rPr>
          <w:rFonts w:ascii="Arial" w:hAnsi="Arial" w:cs="Arial"/>
          <w:spacing w:val="8"/>
          <w:sz w:val="21"/>
          <w:szCs w:val="18"/>
        </w:rPr>
      </w:pPr>
    </w:p>
    <w:p w14:paraId="7F5F7C3E" w14:textId="77777777" w:rsidR="001D2D0A" w:rsidRDefault="001D2D0A" w:rsidP="001D2D0A">
      <w:pPr>
        <w:rPr>
          <w:rFonts w:ascii="Arial" w:hAnsi="Arial" w:cs="Arial"/>
          <w:b/>
          <w:bCs/>
          <w:spacing w:val="8"/>
          <w:sz w:val="21"/>
          <w:szCs w:val="18"/>
        </w:rPr>
      </w:pPr>
      <w:r>
        <w:rPr>
          <w:rFonts w:ascii="Arial" w:hAnsi="Arial" w:cs="Arial" w:hint="eastAsia"/>
          <w:b/>
          <w:bCs/>
          <w:spacing w:val="8"/>
          <w:sz w:val="21"/>
          <w:szCs w:val="18"/>
        </w:rPr>
        <w:t>仮装大会</w:t>
      </w:r>
    </w:p>
    <w:p w14:paraId="0D2E52E8" w14:textId="77777777" w:rsidR="001D2D0A" w:rsidRDefault="001D2D0A" w:rsidP="001D2D0A">
      <w:pPr>
        <w:rPr>
          <w:rFonts w:ascii="Arial" w:hAnsi="Arial" w:cs="Arial"/>
          <w:spacing w:val="8"/>
          <w:sz w:val="21"/>
          <w:szCs w:val="18"/>
        </w:rPr>
      </w:pPr>
      <w:r>
        <w:rPr>
          <w:rFonts w:ascii="Arial" w:hAnsi="Arial" w:cs="Arial" w:hint="eastAsia"/>
          <w:spacing w:val="8"/>
          <w:sz w:val="21"/>
          <w:szCs w:val="18"/>
        </w:rPr>
        <w:t>最終日の夕方、大通公園</w:t>
      </w:r>
      <w:r>
        <w:rPr>
          <w:rFonts w:ascii="Arial" w:hAnsi="Arial" w:cs="Arial"/>
          <w:spacing w:val="8"/>
          <w:sz w:val="21"/>
          <w:szCs w:val="18"/>
        </w:rPr>
        <w:t>3</w:t>
      </w:r>
      <w:r>
        <w:rPr>
          <w:rFonts w:ascii="Arial" w:hAnsi="Arial" w:cs="Arial" w:hint="eastAsia"/>
          <w:spacing w:val="8"/>
          <w:sz w:val="21"/>
          <w:szCs w:val="18"/>
        </w:rPr>
        <w:t>丁目で仮装大会が行われます。仮装した踊り子は、パレードの後、後から盆踊りに参加することが多いです。コンテストへのエントリーの申し込みは、</w:t>
      </w:r>
      <w:r>
        <w:rPr>
          <w:rFonts w:ascii="Arial" w:hAnsi="Arial" w:cs="Arial"/>
          <w:spacing w:val="8"/>
          <w:sz w:val="21"/>
          <w:szCs w:val="18"/>
        </w:rPr>
        <w:t>7</w:t>
      </w:r>
      <w:r>
        <w:rPr>
          <w:rFonts w:ascii="Arial" w:hAnsi="Arial" w:cs="Arial" w:hint="eastAsia"/>
          <w:spacing w:val="8"/>
          <w:sz w:val="21"/>
          <w:szCs w:val="18"/>
        </w:rPr>
        <w:t>月上旬からダウンロードでき、メール、</w:t>
      </w:r>
      <w:r>
        <w:rPr>
          <w:rFonts w:ascii="Arial" w:hAnsi="Arial" w:cs="Arial"/>
          <w:spacing w:val="8"/>
          <w:sz w:val="21"/>
          <w:szCs w:val="18"/>
        </w:rPr>
        <w:t>FAX</w:t>
      </w:r>
      <w:r>
        <w:rPr>
          <w:rFonts w:ascii="Arial" w:hAnsi="Arial" w:cs="Arial" w:hint="eastAsia"/>
          <w:spacing w:val="8"/>
          <w:sz w:val="21"/>
          <w:szCs w:val="18"/>
        </w:rPr>
        <w:t>、郵送で受け付けています。</w:t>
      </w:r>
    </w:p>
    <w:p w14:paraId="3DE89E77" w14:textId="77777777" w:rsidR="007A4EF2" w:rsidRPr="001D2D0A" w:rsidRDefault="007A4EF2" w:rsidP="001D2D0A"/>
    <w:sectPr w:rsidR="007A4EF2" w:rsidRPr="001D2D0A"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2D0A"/>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478499032">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