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9E248" w14:textId="77777777" w:rsidR="00CE5ADC" w:rsidRDefault="00CE5ADC" w:rsidP="00CE5ADC">
      <w:pPr>
        <w:adjustRightInd w:val="0"/>
        <w:snapToGrid w:val="0"/>
        <w:rPr>
          <w:rFonts w:ascii="Meiryo UI" w:eastAsia="Meiryo UI" w:hAnsi="Meiryo UI" w:cs="Times New Roman"/>
          <w:b/>
          <w:sz w:val="22"/>
        </w:rPr>
      </w:pPr>
      <w:r>
        <w:rPr>
          <w:rFonts w:ascii="Meiryo UI" w:eastAsia="Meiryo UI" w:hAnsi="Meiryo UI" w:cs="Times New Roman" w:hint="eastAsia"/>
          <w:b/>
          <w:sz w:val="22"/>
        </w:rPr>
        <w:t>菖蒲田海水浴場</w:t>
      </w:r>
    </w:p>
    <w:p w14:paraId="007ADBBF" w14:textId="77777777" w:rsidR="00CE5ADC" w:rsidRDefault="00CE5ADC" w:rsidP="00CE5ADC">
      <w:pPr>
        <w:adjustRightInd w:val="0"/>
        <w:snapToGrid w:val="0"/>
        <w:rPr>
          <w:rFonts w:ascii="Meiryo UI" w:eastAsia="Meiryo UI" w:hAnsi="Meiryo UI" w:cs="Times New Roman" w:hint="eastAsia"/>
          <w:b/>
          <w:sz w:val="22"/>
        </w:rPr>
      </w:pPr>
    </w:p>
    <w:p w14:paraId="044CDDF8" w14:textId="77777777" w:rsidR="00CE5ADC" w:rsidRDefault="00CE5ADC" w:rsidP="00CE5ADC">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この2kmにわたって続く砂浜は、七ヶ浜で最も人気のあるビーチのひとつです。また、1888年に初めて一般に開かれたこの浜は、東北地方で最も長い歴史を持つ公共海水浴場のひとつでもあります。海水浴場の全長は2011年の東日本大震災の際に発生した津波によって半分になってしまいましたが、この浜は夏になると砂と波を求めて訪れる地元の人たちで賑わいます。</w:t>
      </w:r>
    </w:p>
    <w:p w14:paraId="13EC33B0" w14:textId="77777777" w:rsidR="00CE5ADC" w:rsidRDefault="00CE5ADC" w:rsidP="00CE5ADC">
      <w:pPr>
        <w:adjustRightInd w:val="0"/>
        <w:snapToGrid w:val="0"/>
        <w:rPr>
          <w:rFonts w:ascii="Meiryo UI" w:eastAsia="Meiryo UI" w:hAnsi="Meiryo UI" w:cs="Times New Roman" w:hint="eastAsia"/>
          <w:bCs/>
          <w:sz w:val="22"/>
        </w:rPr>
      </w:pPr>
    </w:p>
    <w:p w14:paraId="67879593" w14:textId="77777777" w:rsidR="00CE5ADC" w:rsidRDefault="00CE5ADC" w:rsidP="00CE5ADC">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公式の海水浴シーズンは7月中旬から8月中旬までですが、年間を通じて多くの観光客が海岸線を散策し、保ヶ崎を望む景色を楽しむために訪れます。週末には時々パラグライダーや熱気球を体験できます。また、この浜は元旦に初日の出を見るのにぴったりの場所です。</w:t>
      </w:r>
    </w:p>
    <w:p w14:paraId="50E7E8FE" w14:textId="77777777" w:rsidR="002B4295" w:rsidRPr="00CE5ADC" w:rsidRDefault="002B4295" w:rsidP="00CE5ADC"/>
    <w:sectPr w:rsidR="002B4295" w:rsidRPr="00CE5ADC">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5ADC"/>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 w:id="184774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2022-11-08T10:44:00Z</dcterms:created>
  <dcterms:modified xsi:type="dcterms:W3CDTF">2022-11-08T10:44:00Z</dcterms:modified>
</cp:coreProperties>
</file>