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5FE9D" w14:textId="21102D87" w:rsidR="001828BD" w:rsidRDefault="001828BD" w:rsidP="001828BD">
      <w:pPr>
        <w:outlineLvl w:val="0"/>
        <w:rPr>
          <w:rFonts w:ascii="Meiryo UI" w:eastAsia="Meiryo UI" w:hAnsi="Meiryo UI"/>
          <w:b/>
          <w:color w:val="404040"/>
        </w:rPr>
      </w:pPr>
      <w:r>
        <w:rPr>
          <w:rFonts w:ascii="Meiryo UI" w:eastAsia="Meiryo UI" w:hAnsi="Meiryo UI" w:cs="Arial Unicode MS" w:hint="eastAsia"/>
          <w:b/>
          <w:color w:val="404040"/>
        </w:rPr>
        <w:t>鐘楼</w:t>
      </w:r>
    </w:p>
    <w:p w14:paraId="7655B93B" w14:textId="77777777" w:rsidR="001828BD" w:rsidRDefault="001828BD" w:rsidP="001828BD">
      <w:pPr>
        <w:rPr>
          <w:rFonts w:ascii="Meiryo UI" w:eastAsia="Meiryo UI" w:hAnsi="Meiryo UI" w:hint="eastAsia"/>
          <w:color w:val="404040"/>
        </w:rPr>
      </w:pPr>
    </w:p>
    <w:p w14:paraId="51AFF15C" w14:textId="77777777" w:rsidR="001828BD" w:rsidRDefault="001828BD" w:rsidP="001828BD">
      <w:pPr>
        <w:rPr>
          <w:rFonts w:ascii="Meiryo UI" w:eastAsia="Meiryo UI" w:hAnsi="Meiryo UI" w:hint="eastAsia"/>
          <w:color w:val="404040"/>
        </w:rPr>
      </w:pPr>
      <w:r>
        <w:rPr>
          <w:rFonts w:ascii="Meiryo UI" w:eastAsia="Meiryo UI" w:hAnsi="Meiryo UI" w:cs="Arial Unicode MS" w:hint="eastAsia"/>
          <w:color w:val="404040"/>
        </w:rPr>
        <w:t>報国寺の本堂の正面に位置する鐘楼は、寺の境内の中で唯一伝統的な藁葺き屋根となっている建造物です。本堂も以前は藁葺き屋根でしたが、1923年の関東大震災で本堂を含めて寺のほとんどの建造物が破壊されてしまいました。その後の寺の再建時に、本堂は瓦屋根となりました。しかし、特徴的なアーチを描き最上部には何列か瓦が配されている鐘楼の藁葺き屋根を見れば、本堂の元々の屋根がどのような外観であったのかを窺い知ることができます。</w:t>
      </w:r>
    </w:p>
    <w:p w14:paraId="65CB4A09" w14:textId="77777777" w:rsidR="001828BD" w:rsidRDefault="001828BD" w:rsidP="001828BD">
      <w:pPr>
        <w:rPr>
          <w:rFonts w:ascii="Meiryo UI" w:eastAsia="Meiryo UI" w:hAnsi="Meiryo UI" w:hint="eastAsia"/>
          <w:color w:val="404040"/>
        </w:rPr>
      </w:pPr>
    </w:p>
    <w:p w14:paraId="42E41F86" w14:textId="77777777" w:rsidR="001828BD" w:rsidRDefault="001828BD" w:rsidP="001828BD">
      <w:pPr>
        <w:rPr>
          <w:rFonts w:ascii="Meiryo UI" w:eastAsia="Meiryo UI" w:hAnsi="Meiryo UI" w:hint="eastAsia"/>
          <w:color w:val="404040"/>
        </w:rPr>
      </w:pPr>
      <w:r>
        <w:rPr>
          <w:rFonts w:ascii="Meiryo UI" w:eastAsia="Meiryo UI" w:hAnsi="Meiryo UI" w:cs="Arial Unicode MS" w:hint="eastAsia"/>
          <w:color w:val="404040"/>
        </w:rPr>
        <w:t>報国寺の鐘は第2次世界大戦中に接収されて溶かされてしまいましたが、戦後新たな鐘が鋳造されました。この鐘は伝統的には、1日を通して仏教のお勤めの時間を知らせるために使われていましたが、報国寺の周辺が住宅地となったことから、今では特別な機会にのみ鳴らされています。例えば、新年を迎える儀式では、真夜中に108回鳴らされます。これは、仏教において人間が苦しむと信じられている108の煩悩に対応しており、新年を新鮮な気持ちで迎えるためのものです。</w:t>
      </w:r>
    </w:p>
    <w:p w14:paraId="449A32DE" w14:textId="77777777" w:rsidR="001828BD" w:rsidRDefault="001828BD" w:rsidP="001828BD">
      <w:pPr>
        <w:rPr>
          <w:rFonts w:ascii="Meiryo UI" w:eastAsia="Meiryo UI" w:hAnsi="Meiryo UI" w:hint="eastAsia"/>
          <w:color w:val="404040"/>
        </w:rPr>
      </w:pPr>
    </w:p>
    <w:p w14:paraId="6A9E4AA8" w14:textId="77777777" w:rsidR="001828BD" w:rsidRDefault="001828BD" w:rsidP="001828BD">
      <w:pPr>
        <w:rPr>
          <w:rFonts w:ascii="Meiryo UI" w:eastAsia="Meiryo UI" w:hAnsi="Meiryo UI" w:hint="eastAsia"/>
          <w:color w:val="404040"/>
        </w:rPr>
      </w:pPr>
      <w:r>
        <w:rPr>
          <w:rFonts w:ascii="Meiryo UI" w:eastAsia="Meiryo UI" w:hAnsi="Meiryo UI" w:cs="Arial Unicode MS" w:hint="eastAsia"/>
          <w:color w:val="404040"/>
        </w:rPr>
        <w:t>鐘楼の隣にある報国寺の墓地には、樹齢300年と考えられている銀杏の木が生えています。秋になると、鮮やかな黄色の落ち葉が地面に絨毯のように広がります。春には、近くの桜やツツジが咲いて、一帯を様々な濃さのピンクに埋め尽くします。</w:t>
      </w:r>
    </w:p>
    <w:p w14:paraId="6895C41D" w14:textId="77777777" w:rsidR="00CB4CEF" w:rsidRPr="001828BD" w:rsidRDefault="00CB4CEF" w:rsidP="001828BD"/>
    <w:sectPr w:rsidR="00CB4CEF" w:rsidRPr="001828BD">
      <w:footerReference w:type="even"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93771" w14:textId="77777777" w:rsidR="00E75248" w:rsidRDefault="00E75248" w:rsidP="00664793">
      <w:pPr>
        <w:spacing w:line="240" w:lineRule="auto"/>
      </w:pPr>
      <w:r>
        <w:separator/>
      </w:r>
    </w:p>
  </w:endnote>
  <w:endnote w:type="continuationSeparator" w:id="0">
    <w:p w14:paraId="29E29024" w14:textId="77777777" w:rsidR="00E75248" w:rsidRDefault="00E75248" w:rsidP="006647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277330740"/>
      <w:docPartObj>
        <w:docPartGallery w:val="Page Numbers (Bottom of Page)"/>
        <w:docPartUnique/>
      </w:docPartObj>
    </w:sdtPr>
    <w:sdtEndPr>
      <w:rPr>
        <w:rStyle w:val="af0"/>
      </w:rPr>
    </w:sdtEndPr>
    <w:sdtContent>
      <w:p w14:paraId="0EF5C1F7" w14:textId="0DFE818E" w:rsidR="003A5866" w:rsidRDefault="003A5866" w:rsidP="00737FDE">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37BDDFF0" w14:textId="77777777" w:rsidR="00664793" w:rsidRDefault="00664793" w:rsidP="003A5866">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7B91" w14:textId="5A91855B" w:rsidR="00664793" w:rsidRPr="003A5866" w:rsidRDefault="00664793" w:rsidP="003A5866">
    <w:pPr>
      <w:pStyle w:val="ae"/>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98853" w14:textId="77777777" w:rsidR="00E75248" w:rsidRDefault="00E75248" w:rsidP="00664793">
      <w:pPr>
        <w:spacing w:line="240" w:lineRule="auto"/>
      </w:pPr>
      <w:r>
        <w:separator/>
      </w:r>
    </w:p>
  </w:footnote>
  <w:footnote w:type="continuationSeparator" w:id="0">
    <w:p w14:paraId="564F4F21" w14:textId="77777777" w:rsidR="00E75248" w:rsidRDefault="00E75248" w:rsidP="006647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0D4"/>
    <w:rsid w:val="00026582"/>
    <w:rsid w:val="0002788A"/>
    <w:rsid w:val="00030C50"/>
    <w:rsid w:val="00084491"/>
    <w:rsid w:val="000A4C27"/>
    <w:rsid w:val="000B7B6D"/>
    <w:rsid w:val="00114672"/>
    <w:rsid w:val="001376A8"/>
    <w:rsid w:val="00143C7C"/>
    <w:rsid w:val="001828BD"/>
    <w:rsid w:val="00190581"/>
    <w:rsid w:val="001E0566"/>
    <w:rsid w:val="00222BA4"/>
    <w:rsid w:val="00270C78"/>
    <w:rsid w:val="002B4FB5"/>
    <w:rsid w:val="002C39C4"/>
    <w:rsid w:val="0030042C"/>
    <w:rsid w:val="00385D0D"/>
    <w:rsid w:val="003A042F"/>
    <w:rsid w:val="003A5866"/>
    <w:rsid w:val="003F0ED9"/>
    <w:rsid w:val="00431826"/>
    <w:rsid w:val="00470DA5"/>
    <w:rsid w:val="004747E0"/>
    <w:rsid w:val="004960D4"/>
    <w:rsid w:val="004D2AAB"/>
    <w:rsid w:val="004D41A4"/>
    <w:rsid w:val="004E5863"/>
    <w:rsid w:val="005249A9"/>
    <w:rsid w:val="0057777D"/>
    <w:rsid w:val="005975FA"/>
    <w:rsid w:val="005C17A5"/>
    <w:rsid w:val="00630249"/>
    <w:rsid w:val="00637C10"/>
    <w:rsid w:val="00664793"/>
    <w:rsid w:val="00672FB1"/>
    <w:rsid w:val="006D250C"/>
    <w:rsid w:val="006D47F9"/>
    <w:rsid w:val="007228BB"/>
    <w:rsid w:val="00752EDA"/>
    <w:rsid w:val="007C1ED9"/>
    <w:rsid w:val="007E205E"/>
    <w:rsid w:val="007E40A6"/>
    <w:rsid w:val="008176FE"/>
    <w:rsid w:val="00831AEB"/>
    <w:rsid w:val="00842FC4"/>
    <w:rsid w:val="008C5C5F"/>
    <w:rsid w:val="009021E6"/>
    <w:rsid w:val="0093664F"/>
    <w:rsid w:val="00944DAD"/>
    <w:rsid w:val="009B14D0"/>
    <w:rsid w:val="009E0A32"/>
    <w:rsid w:val="00A16E57"/>
    <w:rsid w:val="00A32CF5"/>
    <w:rsid w:val="00B15D75"/>
    <w:rsid w:val="00B17F7A"/>
    <w:rsid w:val="00B47EFD"/>
    <w:rsid w:val="00BA091F"/>
    <w:rsid w:val="00BF28CD"/>
    <w:rsid w:val="00C1192D"/>
    <w:rsid w:val="00C75BAE"/>
    <w:rsid w:val="00C76BF6"/>
    <w:rsid w:val="00CB4CEF"/>
    <w:rsid w:val="00CD1322"/>
    <w:rsid w:val="00D42CDD"/>
    <w:rsid w:val="00D441E0"/>
    <w:rsid w:val="00D55E22"/>
    <w:rsid w:val="00D67967"/>
    <w:rsid w:val="00D71906"/>
    <w:rsid w:val="00D956DD"/>
    <w:rsid w:val="00DA1389"/>
    <w:rsid w:val="00DD7343"/>
    <w:rsid w:val="00DF3BC0"/>
    <w:rsid w:val="00DF4C0E"/>
    <w:rsid w:val="00E04319"/>
    <w:rsid w:val="00E15CD4"/>
    <w:rsid w:val="00E37673"/>
    <w:rsid w:val="00E75248"/>
    <w:rsid w:val="00E82483"/>
    <w:rsid w:val="00EA231B"/>
    <w:rsid w:val="00EA2968"/>
    <w:rsid w:val="00EC69FF"/>
    <w:rsid w:val="00F54EAC"/>
    <w:rsid w:val="00F80334"/>
    <w:rsid w:val="00F97649"/>
    <w:rsid w:val="00FA36DB"/>
    <w:rsid w:val="00FE1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3A11B91"/>
  <w15:docId w15:val="{78EA5528-8EE8-F841-8294-03AA06C8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A16E57"/>
    <w:pPr>
      <w:spacing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A16E57"/>
    <w:rPr>
      <w:rFonts w:ascii="Lucida Grande" w:hAnsi="Lucida Grande" w:cs="Lucida Grande"/>
      <w:sz w:val="18"/>
      <w:szCs w:val="18"/>
    </w:rPr>
  </w:style>
  <w:style w:type="character" w:styleId="a7">
    <w:name w:val="annotation reference"/>
    <w:basedOn w:val="a0"/>
    <w:uiPriority w:val="99"/>
    <w:semiHidden/>
    <w:unhideWhenUsed/>
    <w:rsid w:val="00A16E57"/>
    <w:rPr>
      <w:sz w:val="18"/>
      <w:szCs w:val="18"/>
    </w:rPr>
  </w:style>
  <w:style w:type="paragraph" w:styleId="a8">
    <w:name w:val="annotation text"/>
    <w:basedOn w:val="a"/>
    <w:link w:val="a9"/>
    <w:uiPriority w:val="99"/>
    <w:semiHidden/>
    <w:unhideWhenUsed/>
    <w:rsid w:val="00A16E57"/>
    <w:pPr>
      <w:spacing w:line="240" w:lineRule="auto"/>
    </w:pPr>
    <w:rPr>
      <w:sz w:val="24"/>
      <w:szCs w:val="24"/>
    </w:rPr>
  </w:style>
  <w:style w:type="character" w:customStyle="1" w:styleId="a9">
    <w:name w:val="コメント文字列 (文字)"/>
    <w:basedOn w:val="a0"/>
    <w:link w:val="a8"/>
    <w:uiPriority w:val="99"/>
    <w:semiHidden/>
    <w:rsid w:val="00A16E57"/>
    <w:rPr>
      <w:sz w:val="24"/>
      <w:szCs w:val="24"/>
    </w:rPr>
  </w:style>
  <w:style w:type="paragraph" w:styleId="aa">
    <w:name w:val="annotation subject"/>
    <w:basedOn w:val="a8"/>
    <w:next w:val="a8"/>
    <w:link w:val="ab"/>
    <w:uiPriority w:val="99"/>
    <w:semiHidden/>
    <w:unhideWhenUsed/>
    <w:rsid w:val="00A16E57"/>
    <w:rPr>
      <w:b/>
      <w:bCs/>
      <w:sz w:val="20"/>
      <w:szCs w:val="20"/>
    </w:rPr>
  </w:style>
  <w:style w:type="character" w:customStyle="1" w:styleId="ab">
    <w:name w:val="コメント内容 (文字)"/>
    <w:basedOn w:val="a9"/>
    <w:link w:val="aa"/>
    <w:uiPriority w:val="99"/>
    <w:semiHidden/>
    <w:rsid w:val="00A16E57"/>
    <w:rPr>
      <w:b/>
      <w:bCs/>
      <w:sz w:val="20"/>
      <w:szCs w:val="20"/>
    </w:rPr>
  </w:style>
  <w:style w:type="paragraph" w:styleId="ac">
    <w:name w:val="header"/>
    <w:basedOn w:val="a"/>
    <w:link w:val="ad"/>
    <w:uiPriority w:val="99"/>
    <w:unhideWhenUsed/>
    <w:rsid w:val="00664793"/>
    <w:pPr>
      <w:tabs>
        <w:tab w:val="center" w:pos="4680"/>
        <w:tab w:val="right" w:pos="9360"/>
      </w:tabs>
      <w:snapToGrid w:val="0"/>
    </w:pPr>
  </w:style>
  <w:style w:type="character" w:customStyle="1" w:styleId="ad">
    <w:name w:val="ヘッダー (文字)"/>
    <w:basedOn w:val="a0"/>
    <w:link w:val="ac"/>
    <w:uiPriority w:val="99"/>
    <w:rsid w:val="00664793"/>
  </w:style>
  <w:style w:type="paragraph" w:styleId="ae">
    <w:name w:val="footer"/>
    <w:basedOn w:val="a"/>
    <w:link w:val="af"/>
    <w:uiPriority w:val="99"/>
    <w:unhideWhenUsed/>
    <w:rsid w:val="00664793"/>
    <w:pPr>
      <w:tabs>
        <w:tab w:val="center" w:pos="4680"/>
        <w:tab w:val="right" w:pos="9360"/>
      </w:tabs>
      <w:snapToGrid w:val="0"/>
    </w:pPr>
  </w:style>
  <w:style w:type="character" w:customStyle="1" w:styleId="af">
    <w:name w:val="フッター (文字)"/>
    <w:basedOn w:val="a0"/>
    <w:link w:val="ae"/>
    <w:uiPriority w:val="99"/>
    <w:rsid w:val="00664793"/>
  </w:style>
  <w:style w:type="character" w:styleId="af0">
    <w:name w:val="page number"/>
    <w:basedOn w:val="a0"/>
    <w:uiPriority w:val="99"/>
    <w:semiHidden/>
    <w:unhideWhenUsed/>
    <w:rsid w:val="003A5866"/>
  </w:style>
  <w:style w:type="paragraph" w:styleId="af1">
    <w:name w:val="Revision"/>
    <w:hidden/>
    <w:uiPriority w:val="99"/>
    <w:semiHidden/>
    <w:rsid w:val="007228B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91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タイトル順"/>
</file>

<file path=customXml/itemProps1.xml><?xml version="1.0" encoding="utf-8"?>
<ds:datastoreItem xmlns:ds="http://schemas.openxmlformats.org/officeDocument/2006/customXml" ds:itemID="{86771F62-0529-44D9-A4AD-FB3264B6F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2022-11-08T11:00:00Z</dcterms:created>
  <dcterms:modified xsi:type="dcterms:W3CDTF">2022-11-08T11:00:00Z</dcterms:modified>
</cp:coreProperties>
</file>