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B8EB" w14:textId="1FB68A8B" w:rsidR="00AA5ECB" w:rsidRDefault="00AA5ECB" w:rsidP="00AA5ECB">
      <w:pPr>
        <w:outlineLvl w:val="0"/>
        <w:rPr>
          <w:rFonts w:ascii="Meiryo UI" w:eastAsia="Meiryo UI" w:hAnsi="Meiryo UI"/>
          <w:b/>
          <w:color w:val="404040"/>
        </w:rPr>
      </w:pPr>
      <w:r>
        <w:rPr>
          <w:rFonts w:ascii="Meiryo UI" w:eastAsia="Meiryo UI" w:hAnsi="Meiryo UI" w:cs="Arial Unicode MS" w:hint="eastAsia"/>
          <w:b/>
          <w:color w:val="404040"/>
        </w:rPr>
        <w:t>迦葉堂</w:t>
      </w:r>
    </w:p>
    <w:p w14:paraId="14B8E76A" w14:textId="77777777" w:rsidR="00AA5ECB" w:rsidRDefault="00AA5ECB" w:rsidP="00AA5ECB">
      <w:pPr>
        <w:rPr>
          <w:rFonts w:ascii="Meiryo UI" w:eastAsia="Meiryo UI" w:hAnsi="Meiryo UI" w:hint="eastAsia"/>
          <w:color w:val="404040"/>
        </w:rPr>
      </w:pPr>
    </w:p>
    <w:p w14:paraId="14929165" w14:textId="77777777" w:rsidR="00AA5ECB" w:rsidRDefault="00AA5ECB" w:rsidP="00AA5ECB">
      <w:pPr>
        <w:rPr>
          <w:rFonts w:ascii="Meiryo UI" w:eastAsia="Meiryo UI" w:hAnsi="Meiryo UI" w:hint="eastAsia"/>
          <w:color w:val="404040"/>
        </w:rPr>
      </w:pPr>
      <w:r>
        <w:rPr>
          <w:rFonts w:ascii="Meiryo UI" w:eastAsia="Meiryo UI" w:hAnsi="Meiryo UI" w:cs="Arial Unicode MS" w:hint="eastAsia"/>
          <w:color w:val="404040"/>
        </w:rPr>
        <w:t>本堂の隣にある2階建ての迦葉堂は、報国寺で2番目に大きな建物です。上の階は応接間で、下の階は座禅や仏教の葬儀</w:t>
      </w:r>
      <w:r>
        <w:rPr>
          <w:rFonts w:ascii="Meiryo UI" w:eastAsia="Meiryo UI" w:hAnsi="Meiryo UI" w:cs="Arial Unicode MS" w:hint="eastAsia"/>
          <w:color w:val="404040"/>
          <w:lang w:val="en-US"/>
        </w:rPr>
        <w:t>(法要)</w:t>
      </w:r>
      <w:r>
        <w:rPr>
          <w:rFonts w:ascii="Meiryo UI" w:eastAsia="Meiryo UI" w:hAnsi="Meiryo UI" w:cs="Arial Unicode MS" w:hint="eastAsia"/>
          <w:color w:val="404040"/>
        </w:rPr>
        <w:t>に用いられます。通常は一般公開されていません。</w:t>
      </w:r>
    </w:p>
    <w:p w14:paraId="55E098E5" w14:textId="77777777" w:rsidR="00AA5ECB" w:rsidRDefault="00AA5ECB" w:rsidP="00AA5ECB">
      <w:pPr>
        <w:rPr>
          <w:rFonts w:ascii="Meiryo UI" w:eastAsia="Meiryo UI" w:hAnsi="Meiryo UI" w:hint="eastAsia"/>
          <w:color w:val="404040"/>
        </w:rPr>
      </w:pPr>
    </w:p>
    <w:p w14:paraId="245674CA" w14:textId="77777777" w:rsidR="00AA5ECB" w:rsidRDefault="00AA5ECB" w:rsidP="00AA5ECB">
      <w:pPr>
        <w:rPr>
          <w:rFonts w:ascii="Meiryo UI" w:eastAsia="Meiryo UI" w:hAnsi="Meiryo UI" w:hint="eastAsia"/>
          <w:color w:val="404040"/>
        </w:rPr>
      </w:pPr>
      <w:r>
        <w:rPr>
          <w:rFonts w:ascii="Meiryo UI" w:eastAsia="Meiryo UI" w:hAnsi="Meiryo UI" w:cs="Arial Unicode MS" w:hint="eastAsia"/>
          <w:color w:val="404040"/>
        </w:rPr>
        <w:t>毎週日曜日の朝には、迦葉堂の1階で座禅会が行われます。誰でも参加できますが、指導は日本語で行われ、気軽に参加する方にとってはチャレンジングなものとなるでしょう。受講者と僧は、床に薄い座布団を敷いて長時間座ったりひざまずいたりして、静かに瞑想を行わなければなりません。壁には毎回参加する人の名前を記した木の札がかけられ、その中には50年にもわたって報国寺に瞑想しに来ている人もいます。</w:t>
      </w:r>
    </w:p>
    <w:p w14:paraId="23CB3CEE" w14:textId="77777777" w:rsidR="00AA5ECB" w:rsidRDefault="00AA5ECB" w:rsidP="00AA5ECB">
      <w:pPr>
        <w:rPr>
          <w:rFonts w:ascii="Meiryo UI" w:eastAsia="Meiryo UI" w:hAnsi="Meiryo UI" w:hint="eastAsia"/>
          <w:color w:val="404040"/>
        </w:rPr>
      </w:pPr>
    </w:p>
    <w:p w14:paraId="46ED3E3E" w14:textId="77777777" w:rsidR="00AA5ECB" w:rsidRDefault="00AA5ECB" w:rsidP="00AA5ECB">
      <w:pPr>
        <w:rPr>
          <w:rFonts w:ascii="Meiryo UI" w:eastAsia="Meiryo UI" w:hAnsi="Meiryo UI" w:hint="eastAsia"/>
          <w:color w:val="404040"/>
        </w:rPr>
      </w:pPr>
      <w:r>
        <w:rPr>
          <w:rFonts w:ascii="Meiryo UI" w:eastAsia="Meiryo UI" w:hAnsi="Meiryo UI" w:cs="Arial Unicode MS" w:hint="eastAsia"/>
          <w:color w:val="404040"/>
        </w:rPr>
        <w:t>迦葉堂正面の開放的な内陣には2体の像が祀られています。1体は、報国寺を開山した僧である天岸慧広（1273–1335）が椅子に腰掛けた、極めて精緻な木像です。この像は凹凸が滑らかなので、木材ではなく粘土でできているように見えます。1347年に制作され、寺のお堂の多くを破壊した1923</w:t>
      </w:r>
      <w:r>
        <w:rPr>
          <w:rFonts w:ascii="Meiryo UI" w:eastAsia="Meiryo UI" w:hAnsi="Meiryo UI" w:cs="Arial Unicode MS" w:hint="eastAsia"/>
          <w:color w:val="000000" w:themeColor="text1"/>
        </w:rPr>
        <w:t>年の関東大震災を生き延びました。その隣には、流れるような赤と青のローブを身にまとった迦葉像があります。これは複製で、オリジナルは有名な仏像作家の宅間法眼の作品でしたが、1800年に焼失</w:t>
      </w:r>
      <w:r>
        <w:rPr>
          <w:rFonts w:ascii="Meiryo UI" w:eastAsia="Meiryo UI" w:hAnsi="Meiryo UI" w:cs="Arial Unicode MS" w:hint="eastAsia"/>
          <w:color w:val="404040"/>
        </w:rPr>
        <w:t>しました。</w:t>
      </w:r>
    </w:p>
    <w:p w14:paraId="1679AAD1" w14:textId="77777777" w:rsidR="00AA5ECB" w:rsidRDefault="00AA5ECB" w:rsidP="00AA5ECB">
      <w:pPr>
        <w:rPr>
          <w:rFonts w:ascii="Meiryo UI" w:eastAsia="Meiryo UI" w:hAnsi="Meiryo UI" w:hint="eastAsia"/>
          <w:color w:val="404040"/>
        </w:rPr>
      </w:pPr>
    </w:p>
    <w:p w14:paraId="549AC2AE" w14:textId="77777777" w:rsidR="00AA5ECB" w:rsidRDefault="00AA5ECB" w:rsidP="00AA5ECB">
      <w:pPr>
        <w:rPr>
          <w:rFonts w:ascii="メイリオ" w:eastAsia="メイリオ" w:hint="eastAsia"/>
          <w:color w:val="404040"/>
        </w:rPr>
      </w:pPr>
      <w:r>
        <w:rPr>
          <w:rFonts w:ascii="Meiryo UI" w:eastAsia="Meiryo UI" w:hAnsi="Meiryo UI" w:cs="Arial Unicode MS" w:hint="eastAsia"/>
          <w:color w:val="404040"/>
        </w:rPr>
        <w:t>迦葉堂の裏には小さな庭があり、これは天岸慧広による設計であると考えられています。典型的な禅の枯山水で、鯉のいる池と小川があり、木や報国寺の竹林に取り囲まれています。</w:t>
      </w:r>
    </w:p>
    <w:p w14:paraId="6895C41D" w14:textId="77777777" w:rsidR="00CB4CEF" w:rsidRPr="00AA5ECB" w:rsidRDefault="00CB4CEF" w:rsidP="00AA5ECB"/>
    <w:sectPr w:rsidR="00CB4CEF" w:rsidRPr="00AA5ECB">
      <w:footerReference w:type="even"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3771" w14:textId="77777777" w:rsidR="00E75248" w:rsidRDefault="00E75248" w:rsidP="00664793">
      <w:pPr>
        <w:spacing w:line="240" w:lineRule="auto"/>
      </w:pPr>
      <w:r>
        <w:separator/>
      </w:r>
    </w:p>
  </w:endnote>
  <w:endnote w:type="continuationSeparator" w:id="0">
    <w:p w14:paraId="29E29024" w14:textId="77777777" w:rsidR="00E75248" w:rsidRDefault="00E75248" w:rsidP="00664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77330740"/>
      <w:docPartObj>
        <w:docPartGallery w:val="Page Numbers (Bottom of Page)"/>
        <w:docPartUnique/>
      </w:docPartObj>
    </w:sdtPr>
    <w:sdtEndPr>
      <w:rPr>
        <w:rStyle w:val="af0"/>
      </w:rPr>
    </w:sdtEndPr>
    <w:sdtContent>
      <w:p w14:paraId="0EF5C1F7" w14:textId="0DFE818E" w:rsidR="003A5866" w:rsidRDefault="003A5866" w:rsidP="00737FDE">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7BDDFF0" w14:textId="77777777" w:rsidR="00664793" w:rsidRDefault="00664793" w:rsidP="003A586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7B91" w14:textId="5A91855B" w:rsidR="00664793" w:rsidRPr="003A5866" w:rsidRDefault="00664793" w:rsidP="003A5866">
    <w:pPr>
      <w:pStyle w:val="ae"/>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8853" w14:textId="77777777" w:rsidR="00E75248" w:rsidRDefault="00E75248" w:rsidP="00664793">
      <w:pPr>
        <w:spacing w:line="240" w:lineRule="auto"/>
      </w:pPr>
      <w:r>
        <w:separator/>
      </w:r>
    </w:p>
  </w:footnote>
  <w:footnote w:type="continuationSeparator" w:id="0">
    <w:p w14:paraId="564F4F21" w14:textId="77777777" w:rsidR="00E75248" w:rsidRDefault="00E75248" w:rsidP="006647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D4"/>
    <w:rsid w:val="00026582"/>
    <w:rsid w:val="0002788A"/>
    <w:rsid w:val="00030C50"/>
    <w:rsid w:val="00084491"/>
    <w:rsid w:val="000A4C27"/>
    <w:rsid w:val="000B7B6D"/>
    <w:rsid w:val="00114672"/>
    <w:rsid w:val="001376A8"/>
    <w:rsid w:val="00143C7C"/>
    <w:rsid w:val="00190581"/>
    <w:rsid w:val="001E0566"/>
    <w:rsid w:val="00222BA4"/>
    <w:rsid w:val="00270C78"/>
    <w:rsid w:val="002B4FB5"/>
    <w:rsid w:val="002C39C4"/>
    <w:rsid w:val="0030042C"/>
    <w:rsid w:val="00385D0D"/>
    <w:rsid w:val="003A042F"/>
    <w:rsid w:val="003A5866"/>
    <w:rsid w:val="003F0ED9"/>
    <w:rsid w:val="00431826"/>
    <w:rsid w:val="00470DA5"/>
    <w:rsid w:val="004747E0"/>
    <w:rsid w:val="004960D4"/>
    <w:rsid w:val="004D2AAB"/>
    <w:rsid w:val="004D41A4"/>
    <w:rsid w:val="004E5863"/>
    <w:rsid w:val="005249A9"/>
    <w:rsid w:val="0057777D"/>
    <w:rsid w:val="005975FA"/>
    <w:rsid w:val="005C17A5"/>
    <w:rsid w:val="00630249"/>
    <w:rsid w:val="00637C10"/>
    <w:rsid w:val="00664793"/>
    <w:rsid w:val="00672FB1"/>
    <w:rsid w:val="006D250C"/>
    <w:rsid w:val="006D47F9"/>
    <w:rsid w:val="007228BB"/>
    <w:rsid w:val="00752EDA"/>
    <w:rsid w:val="007C1ED9"/>
    <w:rsid w:val="007E205E"/>
    <w:rsid w:val="007E40A6"/>
    <w:rsid w:val="008176FE"/>
    <w:rsid w:val="00831AEB"/>
    <w:rsid w:val="00842FC4"/>
    <w:rsid w:val="008C5C5F"/>
    <w:rsid w:val="009021E6"/>
    <w:rsid w:val="0093664F"/>
    <w:rsid w:val="00944DAD"/>
    <w:rsid w:val="009B14D0"/>
    <w:rsid w:val="009E0A32"/>
    <w:rsid w:val="00A16E57"/>
    <w:rsid w:val="00A32CF5"/>
    <w:rsid w:val="00AA5ECB"/>
    <w:rsid w:val="00B15D75"/>
    <w:rsid w:val="00B17F7A"/>
    <w:rsid w:val="00B47EFD"/>
    <w:rsid w:val="00BA091F"/>
    <w:rsid w:val="00BF28CD"/>
    <w:rsid w:val="00C1192D"/>
    <w:rsid w:val="00C75BAE"/>
    <w:rsid w:val="00C76BF6"/>
    <w:rsid w:val="00CB4CEF"/>
    <w:rsid w:val="00CD1322"/>
    <w:rsid w:val="00D42CDD"/>
    <w:rsid w:val="00D441E0"/>
    <w:rsid w:val="00D55E22"/>
    <w:rsid w:val="00D67967"/>
    <w:rsid w:val="00D71906"/>
    <w:rsid w:val="00D956DD"/>
    <w:rsid w:val="00DA1389"/>
    <w:rsid w:val="00DD7343"/>
    <w:rsid w:val="00DF3BC0"/>
    <w:rsid w:val="00DF4C0E"/>
    <w:rsid w:val="00E04319"/>
    <w:rsid w:val="00E15CD4"/>
    <w:rsid w:val="00E37673"/>
    <w:rsid w:val="00E75248"/>
    <w:rsid w:val="00E82483"/>
    <w:rsid w:val="00EA231B"/>
    <w:rsid w:val="00EA2968"/>
    <w:rsid w:val="00EC69FF"/>
    <w:rsid w:val="00F54EAC"/>
    <w:rsid w:val="00F80334"/>
    <w:rsid w:val="00F97649"/>
    <w:rsid w:val="00FA36DB"/>
    <w:rsid w:val="00FE1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A11B91"/>
  <w15:docId w15:val="{78EA5528-8EE8-F841-8294-03AA06C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A16E57"/>
    <w:pPr>
      <w:spacing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A16E57"/>
    <w:rPr>
      <w:rFonts w:ascii="Lucida Grande" w:hAnsi="Lucida Grande" w:cs="Lucida Grande"/>
      <w:sz w:val="18"/>
      <w:szCs w:val="18"/>
    </w:rPr>
  </w:style>
  <w:style w:type="character" w:styleId="a7">
    <w:name w:val="annotation reference"/>
    <w:basedOn w:val="a0"/>
    <w:uiPriority w:val="99"/>
    <w:semiHidden/>
    <w:unhideWhenUsed/>
    <w:rsid w:val="00A16E57"/>
    <w:rPr>
      <w:sz w:val="18"/>
      <w:szCs w:val="18"/>
    </w:rPr>
  </w:style>
  <w:style w:type="paragraph" w:styleId="a8">
    <w:name w:val="annotation text"/>
    <w:basedOn w:val="a"/>
    <w:link w:val="a9"/>
    <w:uiPriority w:val="99"/>
    <w:semiHidden/>
    <w:unhideWhenUsed/>
    <w:rsid w:val="00A16E57"/>
    <w:pPr>
      <w:spacing w:line="240" w:lineRule="auto"/>
    </w:pPr>
    <w:rPr>
      <w:sz w:val="24"/>
      <w:szCs w:val="24"/>
    </w:rPr>
  </w:style>
  <w:style w:type="character" w:customStyle="1" w:styleId="a9">
    <w:name w:val="コメント文字列 (文字)"/>
    <w:basedOn w:val="a0"/>
    <w:link w:val="a8"/>
    <w:uiPriority w:val="99"/>
    <w:semiHidden/>
    <w:rsid w:val="00A16E57"/>
    <w:rPr>
      <w:sz w:val="24"/>
      <w:szCs w:val="24"/>
    </w:rPr>
  </w:style>
  <w:style w:type="paragraph" w:styleId="aa">
    <w:name w:val="annotation subject"/>
    <w:basedOn w:val="a8"/>
    <w:next w:val="a8"/>
    <w:link w:val="ab"/>
    <w:uiPriority w:val="99"/>
    <w:semiHidden/>
    <w:unhideWhenUsed/>
    <w:rsid w:val="00A16E57"/>
    <w:rPr>
      <w:b/>
      <w:bCs/>
      <w:sz w:val="20"/>
      <w:szCs w:val="20"/>
    </w:rPr>
  </w:style>
  <w:style w:type="character" w:customStyle="1" w:styleId="ab">
    <w:name w:val="コメント内容 (文字)"/>
    <w:basedOn w:val="a9"/>
    <w:link w:val="aa"/>
    <w:uiPriority w:val="99"/>
    <w:semiHidden/>
    <w:rsid w:val="00A16E57"/>
    <w:rPr>
      <w:b/>
      <w:bCs/>
      <w:sz w:val="20"/>
      <w:szCs w:val="20"/>
    </w:rPr>
  </w:style>
  <w:style w:type="paragraph" w:styleId="ac">
    <w:name w:val="header"/>
    <w:basedOn w:val="a"/>
    <w:link w:val="ad"/>
    <w:uiPriority w:val="99"/>
    <w:unhideWhenUsed/>
    <w:rsid w:val="00664793"/>
    <w:pPr>
      <w:tabs>
        <w:tab w:val="center" w:pos="4680"/>
        <w:tab w:val="right" w:pos="9360"/>
      </w:tabs>
      <w:snapToGrid w:val="0"/>
    </w:pPr>
  </w:style>
  <w:style w:type="character" w:customStyle="1" w:styleId="ad">
    <w:name w:val="ヘッダー (文字)"/>
    <w:basedOn w:val="a0"/>
    <w:link w:val="ac"/>
    <w:uiPriority w:val="99"/>
    <w:rsid w:val="00664793"/>
  </w:style>
  <w:style w:type="paragraph" w:styleId="ae">
    <w:name w:val="footer"/>
    <w:basedOn w:val="a"/>
    <w:link w:val="af"/>
    <w:uiPriority w:val="99"/>
    <w:unhideWhenUsed/>
    <w:rsid w:val="00664793"/>
    <w:pPr>
      <w:tabs>
        <w:tab w:val="center" w:pos="4680"/>
        <w:tab w:val="right" w:pos="9360"/>
      </w:tabs>
      <w:snapToGrid w:val="0"/>
    </w:pPr>
  </w:style>
  <w:style w:type="character" w:customStyle="1" w:styleId="af">
    <w:name w:val="フッター (文字)"/>
    <w:basedOn w:val="a0"/>
    <w:link w:val="ae"/>
    <w:uiPriority w:val="99"/>
    <w:rsid w:val="00664793"/>
  </w:style>
  <w:style w:type="character" w:styleId="af0">
    <w:name w:val="page number"/>
    <w:basedOn w:val="a0"/>
    <w:uiPriority w:val="99"/>
    <w:semiHidden/>
    <w:unhideWhenUsed/>
    <w:rsid w:val="003A5866"/>
  </w:style>
  <w:style w:type="paragraph" w:styleId="af1">
    <w:name w:val="Revision"/>
    <w:hidden/>
    <w:uiPriority w:val="99"/>
    <w:semiHidden/>
    <w:rsid w:val="007228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29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86771F62-0529-44D9-A4AD-FB3264B6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2022-11-08T11:01:00Z</dcterms:created>
  <dcterms:modified xsi:type="dcterms:W3CDTF">2022-11-08T11:01:00Z</dcterms:modified>
</cp:coreProperties>
</file>