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EDD37" w14:textId="77777777" w:rsidR="00432E11" w:rsidRDefault="00432E11" w:rsidP="00432E11">
      <w:pPr>
        <w:widowControl w:val="0"/>
        <w:spacing w:after="0" w:line="240" w:lineRule="auto"/>
        <w:ind w:right="431"/>
        <w:rPr>
          <w:rFonts w:ascii="Meiryo UI" w:eastAsia="Meiryo UI" w:hAnsi="Meiryo UI" w:cs="ＭＳ ゴシック"/>
          <w:b/>
        </w:rPr>
      </w:pPr>
      <w:bookmarkStart w:id="0" w:name="_GoBack"/>
      <w:bookmarkEnd w:id="0"/>
      <w:r>
        <w:rPr>
          <w:rFonts w:ascii="Meiryo UI" w:eastAsia="Meiryo UI" w:hAnsi="Meiryo UI" w:cs="ＭＳ ゴシック" w:hint="eastAsia"/>
          <w:b/>
        </w:rPr>
        <w:t>五重塔</w:t>
      </w:r>
    </w:p>
    <w:p w14:paraId="22B95967" w14:textId="77777777" w:rsidR="00432E11" w:rsidRDefault="00432E11" w:rsidP="00432E11">
      <w:pPr>
        <w:widowControl w:val="0"/>
        <w:spacing w:after="0" w:line="240" w:lineRule="auto"/>
        <w:ind w:right="431"/>
        <w:rPr>
          <w:rFonts w:ascii="Meiryo UI" w:eastAsia="Meiryo UI" w:hAnsi="Meiryo UI" w:cs="ＭＳ ゴシック" w:hint="eastAsia"/>
        </w:rPr>
      </w:pPr>
      <w:r>
        <w:rPr>
          <w:rFonts w:ascii="Meiryo UI" w:eastAsia="Meiryo UI" w:hAnsi="Meiryo UI" w:cs="ＭＳ ゴシック" w:hint="eastAsia"/>
        </w:rPr>
        <w:t>身延山を代表する五重塔。元々は1619年に建てられたもので、かつては久遠寺の東側にありました。加賀藩三代藩主前田利常の母である寿福院（1570～1631）が建立しました。当時、この塔は日本で2番目に高い塔でした。残念ながら、1829年と1875年の2回に分けて焼失してしまいました。</w:t>
      </w:r>
    </w:p>
    <w:p w14:paraId="3BA796C4" w14:textId="77777777" w:rsidR="00432E11" w:rsidRDefault="00432E11" w:rsidP="00432E11">
      <w:pPr>
        <w:widowControl w:val="0"/>
        <w:spacing w:after="0" w:line="240" w:lineRule="auto"/>
        <w:ind w:right="431"/>
        <w:rPr>
          <w:rFonts w:ascii="Meiryo UI" w:eastAsia="Meiryo UI" w:hAnsi="Meiryo UI" w:cs="ＭＳ ゴシック" w:hint="eastAsia"/>
        </w:rPr>
      </w:pPr>
      <w:r>
        <w:rPr>
          <w:rFonts w:ascii="Meiryo UI" w:eastAsia="Meiryo UI" w:hAnsi="Meiryo UI" w:cs="ＭＳ ゴシック" w:hint="eastAsia"/>
        </w:rPr>
        <w:t>平成の時代（1989年～2019年）には、この塔を再び建て直す作業が始まりました。建築家たちは、元の姿を正確に再現したいと考えていました。遺跡を研究することによって、彼らはオリジナルの寸法を決定しました。彼らはまた、同じオリジナルの建築家によって建てられた日本の他の塔を研究しました。2009年に完成し、高さ39メートルの日本で4番目に高い塔となりました。身延山の山林から伐採された樹齢400年の木を使用し、赤い酸化鉄塗料で塗装されています。</w:t>
      </w:r>
    </w:p>
    <w:p w14:paraId="274FA895" w14:textId="77777777" w:rsidR="00432E11" w:rsidRDefault="00432E11" w:rsidP="00432E11">
      <w:pPr>
        <w:widowControl w:val="0"/>
        <w:spacing w:after="0" w:line="240" w:lineRule="auto"/>
        <w:ind w:right="431"/>
        <w:rPr>
          <w:rFonts w:ascii="Meiryo UI" w:eastAsia="Meiryo UI" w:hAnsi="Meiryo UI" w:cs="ＭＳ ゴシック" w:hint="eastAsia"/>
        </w:rPr>
      </w:pPr>
      <w:r>
        <w:rPr>
          <w:rFonts w:ascii="Meiryo UI" w:eastAsia="Meiryo UI" w:hAnsi="Meiryo UI" w:cs="ＭＳ ゴシック" w:hint="eastAsia"/>
        </w:rPr>
        <w:t>塔は通常、歴史上の仏であるお釈迦様の遺灰を安置するためのものです。こちらは釈迦牟尼仏の遺灰を安置しているといわれ、世界各国の日蓮宗の信者の仏像も安置されています。</w:t>
      </w:r>
    </w:p>
    <w:p w14:paraId="073CF20E" w14:textId="77777777" w:rsidR="00781323" w:rsidRPr="00432E11" w:rsidRDefault="00781323" w:rsidP="00432E11"/>
    <w:sectPr w:rsidR="00781323" w:rsidRPr="00432E11">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432E11"/>
    <w:rsid w:val="00781323"/>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74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2022-11-08T08:13:00Z</dcterms:created>
  <dcterms:modified xsi:type="dcterms:W3CDTF">2022-11-08T08:13:00Z</dcterms:modified>
</cp:coreProperties>
</file>