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19C00" w14:textId="77777777" w:rsidR="005B7F23" w:rsidRDefault="005B7F23" w:rsidP="005B7F23">
      <w:pPr>
        <w:spacing w:after="0" w:line="240" w:lineRule="auto"/>
        <w:ind w:right="431"/>
        <w:rPr>
          <w:rFonts w:ascii="Meiryo UI" w:eastAsia="Meiryo UI" w:hAnsi="Meiryo UI" w:cs="ＭＳ ゴシック"/>
          <w:b/>
        </w:rPr>
      </w:pPr>
      <w:bookmarkStart w:id="0" w:name="_GoBack"/>
      <w:bookmarkEnd w:id="0"/>
      <w:r>
        <w:rPr>
          <w:rFonts w:ascii="Meiryo UI" w:eastAsia="Meiryo UI" w:hAnsi="Meiryo UI" w:cs="ＭＳ ゴシック" w:hint="eastAsia"/>
          <w:b/>
        </w:rPr>
        <w:t>敬慎院の日の出</w:t>
      </w:r>
    </w:p>
    <w:p w14:paraId="019A67CC" w14:textId="77777777" w:rsidR="005B7F23" w:rsidRDefault="005B7F23" w:rsidP="005B7F23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敬慎院では、七面山の山頂からご来光を拝むことができます。夜9時の消灯を徹底しているため、日の出前には十分に休息してから出かけることができます。</w:t>
      </w:r>
    </w:p>
    <w:p w14:paraId="1B8CAEA4" w14:textId="77777777" w:rsidR="005B7F23" w:rsidRDefault="005B7F23" w:rsidP="005B7F23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午前4時、5時になると、季節に応じて大きな太鼓を叩いて起こします。身支度を整えた後、寺の前の木の階段を登り、門をくぐります。門をくぐった先には広々とした空間があり、富士山と日の出を眺めることができます。</w:t>
      </w:r>
    </w:p>
    <w:p w14:paraId="7F147F86" w14:textId="77777777" w:rsidR="005B7F23" w:rsidRDefault="005B7F23" w:rsidP="005B7F23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</w:p>
    <w:p w14:paraId="506D3AFE" w14:textId="77777777" w:rsidR="005B7F23" w:rsidRDefault="005B7F23" w:rsidP="005B7F23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敬慎院でご来光を体験</w:t>
      </w:r>
    </w:p>
    <w:p w14:paraId="097CF586" w14:textId="77777777" w:rsidR="005B7F23" w:rsidRDefault="005B7F23" w:rsidP="005B7F23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ご来光とは "光の到来 "を意味し、山頂から日の出を見ることも意味します。富士山の眺望と合わせて、ダイヤモンド富士と呼ばれる自然現象を体験することができます。</w:t>
      </w:r>
    </w:p>
    <w:p w14:paraId="19E3C197" w14:textId="77777777" w:rsidR="005B7F23" w:rsidRDefault="005B7F23" w:rsidP="005B7F23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</w:p>
    <w:p w14:paraId="51868244" w14:textId="77777777" w:rsidR="005B7F23" w:rsidRDefault="005B7F23" w:rsidP="005B7F23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ダイヤモンド富士の日の出</w:t>
      </w:r>
    </w:p>
    <w:p w14:paraId="30403E53" w14:textId="77777777" w:rsidR="005B7F23" w:rsidRDefault="005B7F23" w:rsidP="005B7F23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ダイヤモンド富士の日の出は、春分と秋分の年2回発生します。正確な日付は毎年異なりますが、春分の日は通常3月20日か3月21日、秋分の日は9月22日か9月23日です。</w:t>
      </w:r>
    </w:p>
    <w:p w14:paraId="2BA3C4E7" w14:textId="77777777" w:rsidR="005B7F23" w:rsidRDefault="005B7F23" w:rsidP="005B7F23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ダイヤモンド富士の日の出は、富士山の真後ろから太陽が昇り、富士山の山頂を照らしてダイヤモンドのように輝く現象です。日蓮宗では神聖視されている珍しい自然現象です。春分、秋分の時期は日本の仏教徒にとって特別な時期であり、多くの人が先祖の墓参りや供養をします。</w:t>
      </w:r>
    </w:p>
    <w:p w14:paraId="44C5A816" w14:textId="77777777" w:rsidR="005B7F23" w:rsidRDefault="005B7F23" w:rsidP="005B7F23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</w:p>
    <w:p w14:paraId="6DCE297C" w14:textId="77777777" w:rsidR="005B7F23" w:rsidRDefault="005B7F23" w:rsidP="005B7F23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</w:p>
    <w:p w14:paraId="191A5D8E" w14:textId="77777777" w:rsidR="005B7F23" w:rsidRDefault="005B7F23" w:rsidP="005B7F23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レイライン現象</w:t>
      </w:r>
    </w:p>
    <w:p w14:paraId="2383CC75" w14:textId="77777777" w:rsidR="005B7F23" w:rsidRDefault="005B7F23" w:rsidP="005B7F23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春分と秋分の時期には、もう一つ不思議な太陽光現象が起こります。レイライン現象とは、太平洋からの太陽光が千葉県の玉前神社に到達し、神社の赤い鳥居を照らす現象です。その光は富士山を通過します。次に、敬慎院と七面龍神像に到達し、額を照らします。最後に島根県の出雲大社にまで光が届きます。</w:t>
      </w:r>
    </w:p>
    <w:p w14:paraId="12475D01" w14:textId="77777777" w:rsidR="005B7F23" w:rsidRDefault="005B7F23" w:rsidP="005B7F23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日蓮宗の信者はこの現象を、敬慎院の場所が神々によって決定された証拠と考えています。</w:t>
      </w:r>
    </w:p>
    <w:p w14:paraId="56C7A131" w14:textId="77777777" w:rsidR="005B7F23" w:rsidRDefault="005B7F23" w:rsidP="005B7F23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</w:p>
    <w:p w14:paraId="437FA69F" w14:textId="77777777" w:rsidR="005B7F23" w:rsidRDefault="005B7F23" w:rsidP="005B7F23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敬慎院の朝の勤行</w:t>
      </w:r>
    </w:p>
    <w:p w14:paraId="13280917" w14:textId="77777777" w:rsidR="005B7F23" w:rsidRDefault="005B7F23" w:rsidP="005B7F23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日の出を見た後、訪問者は朝の礼拝に参加するように招れます。僧侶が「南無妙法蓮華経」を唱え、法華経を朗読します。儀式の途中、参列者の前に焼香の入った鉢が置かれ、その横に線香の小片が山積みになっています。</w:t>
      </w:r>
    </w:p>
    <w:p w14:paraId="01F17D58" w14:textId="77777777" w:rsidR="005B7F23" w:rsidRDefault="005B7F23" w:rsidP="005B7F23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出席者は、祭壇に上がって祈りを捧げることをお勧めします。そのための手順は以下の通りです。</w:t>
      </w:r>
    </w:p>
    <w:p w14:paraId="28623F1C" w14:textId="77777777" w:rsidR="005B7F23" w:rsidRDefault="005B7F23" w:rsidP="005B7F23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</w:p>
    <w:p w14:paraId="5C1BDA1B" w14:textId="77777777" w:rsidR="005B7F23" w:rsidRDefault="005B7F23" w:rsidP="005B7F23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１）まず、出席者は、前の人が自分の席に戻るまで、会衆の横に立って待機します。参列者は通常、一列ずつ上に進みます。</w:t>
      </w:r>
    </w:p>
    <w:p w14:paraId="338B32D9" w14:textId="77777777" w:rsidR="005B7F23" w:rsidRDefault="005B7F23" w:rsidP="005B7F23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</w:p>
    <w:p w14:paraId="7E2A7E07" w14:textId="77777777" w:rsidR="005B7F23" w:rsidRDefault="005B7F23" w:rsidP="005B7F23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</w:p>
    <w:p w14:paraId="3F31D285" w14:textId="77777777" w:rsidR="005B7F23" w:rsidRDefault="005B7F23" w:rsidP="005B7F23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２）祭壇に近づきます。祭壇の前で手を合わせてお辞儀をします。</w:t>
      </w:r>
    </w:p>
    <w:p w14:paraId="75661B72" w14:textId="77777777" w:rsidR="005B7F23" w:rsidRDefault="005B7F23" w:rsidP="005B7F23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</w:p>
    <w:p w14:paraId="6937CA2A" w14:textId="77777777" w:rsidR="005B7F23" w:rsidRDefault="005B7F23" w:rsidP="005B7F23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</w:p>
    <w:p w14:paraId="1C53A0E0" w14:textId="77777777" w:rsidR="005B7F23" w:rsidRDefault="005B7F23" w:rsidP="005B7F23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３）右手の人差し指と親指で線香をつまみ、額に近づけます。</w:t>
      </w:r>
    </w:p>
    <w:p w14:paraId="4F4F6F44" w14:textId="77777777" w:rsidR="005B7F23" w:rsidRDefault="005B7F23" w:rsidP="005B7F23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</w:p>
    <w:p w14:paraId="356C5EE4" w14:textId="77777777" w:rsidR="005B7F23" w:rsidRDefault="005B7F23" w:rsidP="005B7F23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</w:p>
    <w:p w14:paraId="19812CD8" w14:textId="77777777" w:rsidR="005B7F23" w:rsidRDefault="005B7F23" w:rsidP="005B7F23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４）燃えている山の上にお香を落とします。</w:t>
      </w:r>
    </w:p>
    <w:p w14:paraId="0BA2100C" w14:textId="77777777" w:rsidR="005B7F23" w:rsidRDefault="005B7F23" w:rsidP="005B7F23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</w:p>
    <w:p w14:paraId="634E4AF7" w14:textId="77777777" w:rsidR="005B7F23" w:rsidRDefault="005B7F23" w:rsidP="005B7F23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</w:p>
    <w:p w14:paraId="4D9EBED2" w14:textId="77777777" w:rsidR="005B7F23" w:rsidRDefault="005B7F23" w:rsidP="005B7F23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５）手を合わせて黙祷します。</w:t>
      </w:r>
    </w:p>
    <w:p w14:paraId="5E0B5701" w14:textId="77777777" w:rsidR="005B7F23" w:rsidRDefault="005B7F23" w:rsidP="005B7F23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</w:p>
    <w:p w14:paraId="74159D99" w14:textId="77777777" w:rsidR="005B7F23" w:rsidRDefault="005B7F23" w:rsidP="005B7F23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</w:p>
    <w:p w14:paraId="7C4BE76C" w14:textId="77777777" w:rsidR="005B7F23" w:rsidRDefault="005B7F23" w:rsidP="005B7F23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６）終わったらお辞儀をして席に戻ります。</w:t>
      </w:r>
    </w:p>
    <w:p w14:paraId="06FA095B" w14:textId="77777777" w:rsidR="005B7F23" w:rsidRDefault="005B7F23" w:rsidP="005B7F23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</w:p>
    <w:p w14:paraId="4145A9EC" w14:textId="77777777" w:rsidR="005B7F23" w:rsidRDefault="005B7F23" w:rsidP="005B7F23">
      <w:pPr>
        <w:spacing w:after="0" w:line="240" w:lineRule="auto"/>
        <w:ind w:right="431"/>
        <w:rPr>
          <w:rFonts w:ascii="Meiryo UI" w:eastAsia="Meiryo UI" w:hAnsi="Meiryo UI" w:cs="Times" w:hint="eastAsia"/>
        </w:rPr>
      </w:pPr>
      <w:r>
        <w:rPr>
          <w:rFonts w:ascii="Meiryo UI" w:eastAsia="Meiryo UI" w:hAnsi="Meiryo UI" w:cs="ＭＳ ゴシック" w:hint="eastAsia"/>
        </w:rPr>
        <w:t>事前に手配し、少額の寄付をすることで、参拝者は礼拝中に宮司の朗読を受けることができます。</w:t>
      </w:r>
    </w:p>
    <w:p w14:paraId="073CF20E" w14:textId="77777777" w:rsidR="00781323" w:rsidRPr="005B7F23" w:rsidRDefault="00781323" w:rsidP="005B7F23"/>
    <w:sectPr w:rsidR="00781323" w:rsidRPr="005B7F23"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8DA3" w14:textId="77777777" w:rsidR="000A057C" w:rsidRDefault="000A057C">
      <w:pPr>
        <w:spacing w:after="0" w:line="240" w:lineRule="auto"/>
      </w:pPr>
      <w:r>
        <w:separator/>
      </w:r>
    </w:p>
  </w:endnote>
  <w:endnote w:type="continuationSeparator" w:id="0">
    <w:p w14:paraId="12B67A48" w14:textId="77777777" w:rsidR="000A057C" w:rsidRDefault="000A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1138A" w14:textId="77777777" w:rsidR="000A057C" w:rsidRDefault="000A05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EB787DA" w14:textId="77777777" w:rsidR="000A057C" w:rsidRDefault="000A05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0D715" w14:textId="77777777" w:rsidR="000A057C" w:rsidRDefault="000A05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8E853" w14:textId="77777777" w:rsidR="000A057C" w:rsidRDefault="000A057C">
      <w:pPr>
        <w:spacing w:after="0" w:line="240" w:lineRule="auto"/>
      </w:pPr>
      <w:r>
        <w:separator/>
      </w:r>
    </w:p>
  </w:footnote>
  <w:footnote w:type="continuationSeparator" w:id="0">
    <w:p w14:paraId="012B5E36" w14:textId="77777777" w:rsidR="000A057C" w:rsidRDefault="000A0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40B8C"/>
    <w:multiLevelType w:val="multilevel"/>
    <w:tmpl w:val="788C1AF2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23"/>
    <w:rsid w:val="000A057C"/>
    <w:rsid w:val="000B5114"/>
    <w:rsid w:val="00114503"/>
    <w:rsid w:val="001B35E9"/>
    <w:rsid w:val="00231705"/>
    <w:rsid w:val="003D4B7D"/>
    <w:rsid w:val="005B7F23"/>
    <w:rsid w:val="00781323"/>
    <w:rsid w:val="00823BF6"/>
    <w:rsid w:val="008E31BD"/>
    <w:rsid w:val="00902532"/>
    <w:rsid w:val="009223C9"/>
    <w:rsid w:val="00B25BF7"/>
    <w:rsid w:val="00B32A79"/>
    <w:rsid w:val="00DA365B"/>
    <w:rsid w:val="00E51272"/>
    <w:rsid w:val="00FB4A3E"/>
    <w:rsid w:val="00FC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D5ECFD"/>
  <w15:docId w15:val="{7B729653-4FF6-4A54-819D-969C845C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3">
    <w:name w:val="3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2">
    <w:name w:val="3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1">
    <w:name w:val="3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0">
    <w:name w:val="3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9">
    <w:name w:val="2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8">
    <w:name w:val="2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7">
    <w:name w:val="2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6">
    <w:name w:val="2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5">
    <w:name w:val="2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4">
    <w:name w:val="2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3">
    <w:name w:val="2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2">
    <w:name w:val="2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1">
    <w:name w:val="2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0">
    <w:name w:val="2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9">
    <w:name w:val="1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8">
    <w:name w:val="1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7">
    <w:name w:val="1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2">
    <w:name w:val="1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1">
    <w:name w:val="1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4">
    <w:name w:val="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a">
    <w:name w:val="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a">
    <w:name w:val="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5">
    <w:name w:val="header"/>
    <w:basedOn w:val="a"/>
    <w:link w:val="a6"/>
    <w:uiPriority w:val="99"/>
    <w:unhideWhenUsed/>
    <w:rsid w:val="00A63D33"/>
    <w:pPr>
      <w:tabs>
        <w:tab w:val="center" w:pos="4680"/>
        <w:tab w:val="right" w:pos="9360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3D33"/>
  </w:style>
  <w:style w:type="paragraph" w:styleId="a7">
    <w:name w:val="footer"/>
    <w:basedOn w:val="a"/>
    <w:link w:val="a8"/>
    <w:uiPriority w:val="99"/>
    <w:unhideWhenUsed/>
    <w:rsid w:val="00A63D33"/>
    <w:pPr>
      <w:tabs>
        <w:tab w:val="center" w:pos="4680"/>
        <w:tab w:val="right" w:pos="9360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3D33"/>
  </w:style>
  <w:style w:type="character" w:styleId="a9">
    <w:name w:val="page number"/>
    <w:basedOn w:val="a0"/>
    <w:uiPriority w:val="99"/>
    <w:semiHidden/>
    <w:unhideWhenUsed/>
    <w:rsid w:val="00A63D33"/>
  </w:style>
  <w:style w:type="paragraph" w:styleId="aa">
    <w:name w:val="Balloon Text"/>
    <w:basedOn w:val="a"/>
    <w:link w:val="ab"/>
    <w:uiPriority w:val="99"/>
    <w:semiHidden/>
    <w:unhideWhenUsed/>
    <w:rsid w:val="00A41EB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41EB3"/>
    <w:rPr>
      <w:rFonts w:ascii="Lucida Grande" w:hAnsi="Lucida Grande" w:cs="Lucida Grande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4042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40420"/>
    <w:pPr>
      <w:spacing w:line="240" w:lineRule="auto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E40420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40420"/>
    <w:rPr>
      <w:b/>
      <w:bCs/>
      <w:sz w:val="20"/>
      <w:szCs w:val="20"/>
    </w:rPr>
  </w:style>
  <w:style w:type="character" w:customStyle="1" w:styleId="af0">
    <w:name w:val="コメント内容 (文字)"/>
    <w:basedOn w:val="ae"/>
    <w:link w:val="af"/>
    <w:uiPriority w:val="99"/>
    <w:semiHidden/>
    <w:rsid w:val="00E40420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7C1963"/>
    <w:pPr>
      <w:spacing w:after="0" w:line="240" w:lineRule="auto"/>
    </w:pPr>
  </w:style>
  <w:style w:type="character" w:styleId="af2">
    <w:name w:val="Hyperlink"/>
    <w:basedOn w:val="a0"/>
    <w:uiPriority w:val="99"/>
    <w:unhideWhenUsed/>
    <w:rsid w:val="001D3689"/>
    <w:rPr>
      <w:color w:val="0000FF" w:themeColor="hyperlink"/>
      <w:u w:val="single"/>
    </w:rPr>
  </w:style>
  <w:style w:type="character" w:customStyle="1" w:styleId="1b">
    <w:name w:val="未解決のメンション1"/>
    <w:basedOn w:val="a0"/>
    <w:uiPriority w:val="99"/>
    <w:semiHidden/>
    <w:unhideWhenUsed/>
    <w:rsid w:val="001D3689"/>
    <w:rPr>
      <w:color w:val="605E5C"/>
      <w:shd w:val="clear" w:color="auto" w:fill="E1DFDD"/>
    </w:rPr>
  </w:style>
  <w:style w:type="paragraph" w:styleId="af3">
    <w:name w:val="footnote text"/>
    <w:basedOn w:val="a"/>
    <w:link w:val="af4"/>
    <w:uiPriority w:val="99"/>
    <w:semiHidden/>
    <w:unhideWhenUsed/>
    <w:rsid w:val="00E57782"/>
    <w:pPr>
      <w:snapToGrid w:val="0"/>
    </w:pPr>
  </w:style>
  <w:style w:type="character" w:customStyle="1" w:styleId="af4">
    <w:name w:val="脚注文字列 (文字)"/>
    <w:basedOn w:val="a0"/>
    <w:link w:val="af3"/>
    <w:uiPriority w:val="99"/>
    <w:semiHidden/>
    <w:rsid w:val="00E57782"/>
  </w:style>
  <w:style w:type="character" w:styleId="af5">
    <w:name w:val="footnote reference"/>
    <w:basedOn w:val="a0"/>
    <w:uiPriority w:val="99"/>
    <w:semiHidden/>
    <w:unhideWhenUsed/>
    <w:rsid w:val="00E57782"/>
    <w:rPr>
      <w:vertAlign w:val="superscript"/>
    </w:r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1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GI31U6tS6YaKSNG7W3zKMoWcHg==">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CIC-LER</dc:creator>
  <cp:lastModifiedBy>toppan yabe</cp:lastModifiedBy>
  <cp:revision>2</cp:revision>
  <dcterms:created xsi:type="dcterms:W3CDTF">2022-11-08T08:14:00Z</dcterms:created>
  <dcterms:modified xsi:type="dcterms:W3CDTF">2022-11-08T08:14:00Z</dcterms:modified>
</cp:coreProperties>
</file>