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9303" w14:textId="77777777" w:rsidR="009E572D" w:rsidRDefault="009E572D" w:rsidP="009E572D">
      <w:pPr>
        <w:widowControl/>
        <w:spacing w:line="0" w:lineRule="atLeast"/>
        <w:jc w:val="left"/>
        <w:rPr>
          <w:rFonts w:ascii="Meiryo UI" w:eastAsia="Meiryo UI" w:hAnsi="Meiryo UI"/>
          <w:b/>
          <w:sz w:val="22"/>
        </w:rPr>
      </w:pPr>
      <w:r>
        <w:rPr>
          <w:rFonts w:ascii="Meiryo UI" w:eastAsia="Meiryo UI" w:hAnsi="Meiryo UI" w:hint="eastAsia"/>
          <w:b/>
          <w:sz w:val="22"/>
        </w:rPr>
        <w:t>飛行神社</w:t>
      </w:r>
    </w:p>
    <w:p w14:paraId="2B65E7B5" w14:textId="77777777" w:rsidR="009E572D" w:rsidRDefault="009E572D" w:rsidP="009E572D">
      <w:pPr>
        <w:widowControl/>
        <w:spacing w:line="0" w:lineRule="atLeast"/>
        <w:rPr>
          <w:rFonts w:ascii="Meiryo UI" w:eastAsia="Meiryo UI" w:hAnsi="Meiryo UI" w:hint="eastAsia"/>
          <w:sz w:val="22"/>
          <w:szCs w:val="20"/>
        </w:rPr>
      </w:pPr>
      <w:r>
        <w:rPr>
          <w:rFonts w:ascii="Meiryo UI" w:eastAsia="Meiryo UI" w:hAnsi="Meiryo UI" w:hint="eastAsia"/>
          <w:sz w:val="22"/>
          <w:szCs w:val="20"/>
        </w:rPr>
        <w:t>飛行神社は、日本の航空の先駆者である二宮忠八（1866～1936）によって創建された比較的新しい神社です。</w:t>
      </w:r>
    </w:p>
    <w:p w14:paraId="7F76C9EA" w14:textId="77777777" w:rsidR="009E572D" w:rsidRDefault="009E572D" w:rsidP="009E572D">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忠八は、幼い頃に空を飛ぶことへ興味を持ち始め、それは生涯を通してずっと続きました。20代で看護卒として勤めていた頃、彼は自然から着想を得て、固定翼の「カラス型飛行器」を製作し1891年にはその飛行に成功。また、尾翼がなく人が乗れる複葉機モデルである「玉虫型飛行器」を作りました。忠吉は、有人飛行機の製作資金を得るために何年も製薬会社で働き努力しました。彼は八幡で試作機の製作を始めましたが、完成前の1903年に、ライト兄弟が動力付き重航空機の制御飛行を世界で初めて成功させました。</w:t>
      </w:r>
    </w:p>
    <w:p w14:paraId="0B2D1AEF" w14:textId="77777777" w:rsidR="009E572D" w:rsidRDefault="009E572D" w:rsidP="009E572D">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航空分野の進化に伴い、飛行機関連の死者が増加することを憂慮していた忠八は、神職になり、1915年にこの神社を創設し、飛行神社すなわち「フライトの神社」と名付けました。中央の祭壇には、空の神様である饒速日命が祀られています。左側の祭壇には、日本の製薬業界の偉人が祀られています。右側の祭壇は、航空事故で亡くなられた御霊と航空の開拓者が祀られています。世界は同じ空の下でつながっているという信念に基づき、飛行神社は国籍に関係なくすべての犠牲者を祀っています。</w:t>
      </w:r>
    </w:p>
    <w:p w14:paraId="5C6EFF4A" w14:textId="77777777" w:rsidR="009E572D" w:rsidRDefault="009E572D" w:rsidP="009E572D">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この神社には、スケッチ、凧、写真、そして飛行機の模型を含め、忠八と彼の発明に関連する品々を収蔵する小さな資料館があります。</w:t>
      </w:r>
    </w:p>
    <w:p w14:paraId="08CDFA39" w14:textId="3C01EE4C" w:rsidR="00923655" w:rsidRPr="009E572D" w:rsidRDefault="00923655" w:rsidP="009E572D"/>
    <w:sectPr w:rsidR="00923655" w:rsidRPr="009E572D"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72D"/>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652340">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2022-11-08T12:11:00Z</dcterms:created>
  <dcterms:modified xsi:type="dcterms:W3CDTF">2022-11-08T12:11:00Z</dcterms:modified>
</cp:coreProperties>
</file>