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44892" w14:textId="77777777" w:rsidR="00F677FF" w:rsidRDefault="00F677FF" w:rsidP="00F677FF">
      <w:pPr>
        <w:widowControl/>
        <w:spacing w:line="0" w:lineRule="atLeast"/>
        <w:jc w:val="left"/>
        <w:rPr>
          <w:rFonts w:ascii="Meiryo UI" w:eastAsia="Meiryo UI" w:hAnsi="Meiryo UI" w:cs="ＭＳ ゴシック"/>
          <w:b/>
          <w:sz w:val="22"/>
        </w:rPr>
      </w:pPr>
      <w:r>
        <w:rPr>
          <w:rFonts w:ascii="Meiryo UI" w:eastAsia="Meiryo UI" w:hAnsi="Meiryo UI" w:cs="ＭＳ ゴシック" w:hint="eastAsia"/>
          <w:b/>
          <w:sz w:val="22"/>
        </w:rPr>
        <w:t>壽量院</w:t>
      </w:r>
    </w:p>
    <w:p w14:paraId="483110BC" w14:textId="77777777" w:rsidR="00F677FF" w:rsidRDefault="00F677FF" w:rsidP="00F677FF">
      <w:pPr>
        <w:widowControl/>
        <w:spacing w:line="0" w:lineRule="atLeast"/>
        <w:jc w:val="left"/>
        <w:rPr>
          <w:rFonts w:ascii="Meiryo UI" w:eastAsia="Meiryo UI" w:hAnsi="Meiryo UI" w:cs="Times New Roman" w:hint="eastAsia"/>
          <w:kern w:val="0"/>
          <w:sz w:val="22"/>
          <w:szCs w:val="24"/>
        </w:rPr>
      </w:pPr>
      <w:r>
        <w:rPr>
          <w:rFonts w:ascii="Meiryo UI" w:eastAsia="Meiryo UI" w:hAnsi="Meiryo UI" w:cs="Times New Roman" w:hint="eastAsia"/>
          <w:kern w:val="0"/>
          <w:sz w:val="22"/>
          <w:szCs w:val="24"/>
        </w:rPr>
        <w:t>壽量院は最も重要な塔頭寺院と考えられている。1174年に後白河法皇（1127–1192）が圓教寺に1週間にわたって参籠されたという特別な格式を誇っている。現在の構造は古典的な寝殿造りと初期の書院造りを調和させた建築様式である。書院造は、床の間、違い棚、内部の襖仕切り、畳の間が典型である。中央の仏殿には、悟りを保証してくださる極楽が描かれた当麻曼荼羅の模写が飾られている。</w:t>
      </w:r>
    </w:p>
    <w:p w14:paraId="1D5BD457" w14:textId="77777777" w:rsidR="00F677FF" w:rsidRDefault="00F677FF" w:rsidP="00F677FF">
      <w:pPr>
        <w:widowControl/>
        <w:spacing w:line="0" w:lineRule="atLeast"/>
        <w:jc w:val="left"/>
        <w:rPr>
          <w:rFonts w:ascii="Meiryo UI" w:eastAsia="Meiryo UI" w:hAnsi="Meiryo UI" w:cs="Times New Roman" w:hint="eastAsia"/>
          <w:kern w:val="0"/>
          <w:sz w:val="22"/>
          <w:szCs w:val="24"/>
        </w:rPr>
      </w:pPr>
      <w:r>
        <w:rPr>
          <w:rFonts w:ascii="Meiryo UI" w:eastAsia="Meiryo UI" w:hAnsi="Meiryo UI" w:cs="Times New Roman" w:hint="eastAsia"/>
          <w:kern w:val="0"/>
          <w:sz w:val="22"/>
          <w:szCs w:val="24"/>
        </w:rPr>
        <w:t>玄関広間と唐破風を備えた切妻屋根の優雅な門は、壽量院の居住部分と、台所を設けた庫裏の部分とに分けられている。一つの部屋には書寫山で有名ないろいろな形の鮮やかな朱色の書写塗の漆器が展示されている。現在壽量院は結婚式やほかのプライベートな行事にも利用されている。予約すると、書写塗りの漆器に盛られた伝統的な精進料理を楽しむことが可能である。</w:t>
      </w:r>
    </w:p>
    <w:p w14:paraId="294B9776" w14:textId="6F6C0D59" w:rsidR="008D2586" w:rsidRPr="00F677FF" w:rsidRDefault="008D2586" w:rsidP="00F677FF"/>
    <w:sectPr w:rsidR="008D2586" w:rsidRPr="00F677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6A439" w14:textId="77777777" w:rsidR="00FC4B83" w:rsidRDefault="00FC4B83" w:rsidP="002A6075">
      <w:r>
        <w:separator/>
      </w:r>
    </w:p>
  </w:endnote>
  <w:endnote w:type="continuationSeparator" w:id="0">
    <w:p w14:paraId="1B5F7AAA" w14:textId="77777777" w:rsidR="00FC4B83" w:rsidRDefault="00FC4B83" w:rsidP="002A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FA537" w14:textId="77777777" w:rsidR="00FC4B83" w:rsidRDefault="00FC4B83" w:rsidP="002A6075">
      <w:r>
        <w:separator/>
      </w:r>
    </w:p>
  </w:footnote>
  <w:footnote w:type="continuationSeparator" w:id="0">
    <w:p w14:paraId="28F22898" w14:textId="77777777" w:rsidR="00FC4B83" w:rsidRDefault="00FC4B83" w:rsidP="002A6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075"/>
    <w:rsid w:val="00014781"/>
    <w:rsid w:val="00057493"/>
    <w:rsid w:val="00082C34"/>
    <w:rsid w:val="0009026B"/>
    <w:rsid w:val="00091188"/>
    <w:rsid w:val="00092D94"/>
    <w:rsid w:val="0009364D"/>
    <w:rsid w:val="000A3917"/>
    <w:rsid w:val="000C3EA2"/>
    <w:rsid w:val="000D1090"/>
    <w:rsid w:val="00105B8F"/>
    <w:rsid w:val="0010778B"/>
    <w:rsid w:val="00122C6B"/>
    <w:rsid w:val="001522BF"/>
    <w:rsid w:val="00155DF2"/>
    <w:rsid w:val="00171A9C"/>
    <w:rsid w:val="00182804"/>
    <w:rsid w:val="001853D8"/>
    <w:rsid w:val="001E6D40"/>
    <w:rsid w:val="00223D0D"/>
    <w:rsid w:val="0023046F"/>
    <w:rsid w:val="002415B8"/>
    <w:rsid w:val="00267B06"/>
    <w:rsid w:val="00276ED3"/>
    <w:rsid w:val="00285650"/>
    <w:rsid w:val="0029516D"/>
    <w:rsid w:val="002A6075"/>
    <w:rsid w:val="002C324C"/>
    <w:rsid w:val="003824F4"/>
    <w:rsid w:val="00383D04"/>
    <w:rsid w:val="003855B2"/>
    <w:rsid w:val="00395717"/>
    <w:rsid w:val="003A4E69"/>
    <w:rsid w:val="003B3E95"/>
    <w:rsid w:val="003B6124"/>
    <w:rsid w:val="003B648F"/>
    <w:rsid w:val="003B7E88"/>
    <w:rsid w:val="0041082C"/>
    <w:rsid w:val="004374FC"/>
    <w:rsid w:val="004B2555"/>
    <w:rsid w:val="004B2AFB"/>
    <w:rsid w:val="004B6634"/>
    <w:rsid w:val="004B783C"/>
    <w:rsid w:val="00523CC0"/>
    <w:rsid w:val="005246D6"/>
    <w:rsid w:val="00542A92"/>
    <w:rsid w:val="005452E8"/>
    <w:rsid w:val="00563637"/>
    <w:rsid w:val="0059730A"/>
    <w:rsid w:val="005C5727"/>
    <w:rsid w:val="005F5930"/>
    <w:rsid w:val="00606451"/>
    <w:rsid w:val="00610462"/>
    <w:rsid w:val="0061687A"/>
    <w:rsid w:val="006426D8"/>
    <w:rsid w:val="006B18C4"/>
    <w:rsid w:val="006B709E"/>
    <w:rsid w:val="006C52B1"/>
    <w:rsid w:val="006D5042"/>
    <w:rsid w:val="006D6D86"/>
    <w:rsid w:val="006F2D4E"/>
    <w:rsid w:val="007011CC"/>
    <w:rsid w:val="00716281"/>
    <w:rsid w:val="007168BC"/>
    <w:rsid w:val="00721860"/>
    <w:rsid w:val="00723241"/>
    <w:rsid w:val="00727F9F"/>
    <w:rsid w:val="007A3EFE"/>
    <w:rsid w:val="007A415D"/>
    <w:rsid w:val="007C2A1D"/>
    <w:rsid w:val="007D3B8B"/>
    <w:rsid w:val="007F3050"/>
    <w:rsid w:val="008160C5"/>
    <w:rsid w:val="00841C34"/>
    <w:rsid w:val="008503C0"/>
    <w:rsid w:val="0088645F"/>
    <w:rsid w:val="008D2586"/>
    <w:rsid w:val="008D68D7"/>
    <w:rsid w:val="008E2210"/>
    <w:rsid w:val="008F2E44"/>
    <w:rsid w:val="00915D39"/>
    <w:rsid w:val="00916103"/>
    <w:rsid w:val="009670C4"/>
    <w:rsid w:val="009A5911"/>
    <w:rsid w:val="009B1600"/>
    <w:rsid w:val="009B232A"/>
    <w:rsid w:val="009B4E2A"/>
    <w:rsid w:val="009C0322"/>
    <w:rsid w:val="009E23FC"/>
    <w:rsid w:val="009F3DBE"/>
    <w:rsid w:val="00A963B9"/>
    <w:rsid w:val="00AB062E"/>
    <w:rsid w:val="00AB4298"/>
    <w:rsid w:val="00AF4658"/>
    <w:rsid w:val="00AF7951"/>
    <w:rsid w:val="00B102F2"/>
    <w:rsid w:val="00B50871"/>
    <w:rsid w:val="00B92E51"/>
    <w:rsid w:val="00B969B1"/>
    <w:rsid w:val="00BB1900"/>
    <w:rsid w:val="00BC07F6"/>
    <w:rsid w:val="00BC0E3B"/>
    <w:rsid w:val="00C44759"/>
    <w:rsid w:val="00C97CAA"/>
    <w:rsid w:val="00CA41C7"/>
    <w:rsid w:val="00CC2D19"/>
    <w:rsid w:val="00CE4272"/>
    <w:rsid w:val="00CE49FE"/>
    <w:rsid w:val="00CF1756"/>
    <w:rsid w:val="00CF4734"/>
    <w:rsid w:val="00CF7EEB"/>
    <w:rsid w:val="00D03DF5"/>
    <w:rsid w:val="00D03ED1"/>
    <w:rsid w:val="00D067D5"/>
    <w:rsid w:val="00D17AAE"/>
    <w:rsid w:val="00D36C21"/>
    <w:rsid w:val="00D61A4A"/>
    <w:rsid w:val="00D72BEF"/>
    <w:rsid w:val="00D91DA3"/>
    <w:rsid w:val="00DF1329"/>
    <w:rsid w:val="00E31BDA"/>
    <w:rsid w:val="00EB371E"/>
    <w:rsid w:val="00EC0B82"/>
    <w:rsid w:val="00ED114E"/>
    <w:rsid w:val="00F6239F"/>
    <w:rsid w:val="00F677FF"/>
    <w:rsid w:val="00F95EBA"/>
    <w:rsid w:val="00FC4B83"/>
    <w:rsid w:val="00FD5E1D"/>
    <w:rsid w:val="00FF3B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B061B4B"/>
  <w15:chartTrackingRefBased/>
  <w15:docId w15:val="{233CB7F4-AE20-4A38-BCA6-3B0477AE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075"/>
    <w:pPr>
      <w:tabs>
        <w:tab w:val="center" w:pos="4252"/>
        <w:tab w:val="right" w:pos="8504"/>
      </w:tabs>
      <w:snapToGrid w:val="0"/>
    </w:pPr>
  </w:style>
  <w:style w:type="character" w:customStyle="1" w:styleId="a4">
    <w:name w:val="ヘッダー (文字)"/>
    <w:basedOn w:val="a0"/>
    <w:link w:val="a3"/>
    <w:uiPriority w:val="99"/>
    <w:rsid w:val="002A6075"/>
  </w:style>
  <w:style w:type="paragraph" w:styleId="a5">
    <w:name w:val="footer"/>
    <w:basedOn w:val="a"/>
    <w:link w:val="a6"/>
    <w:uiPriority w:val="99"/>
    <w:unhideWhenUsed/>
    <w:rsid w:val="002A6075"/>
    <w:pPr>
      <w:tabs>
        <w:tab w:val="center" w:pos="4252"/>
        <w:tab w:val="right" w:pos="8504"/>
      </w:tabs>
      <w:snapToGrid w:val="0"/>
    </w:pPr>
  </w:style>
  <w:style w:type="character" w:customStyle="1" w:styleId="a6">
    <w:name w:val="フッター (文字)"/>
    <w:basedOn w:val="a0"/>
    <w:link w:val="a5"/>
    <w:uiPriority w:val="99"/>
    <w:rsid w:val="002A6075"/>
  </w:style>
  <w:style w:type="table" w:styleId="a7">
    <w:name w:val="Table Grid"/>
    <w:basedOn w:val="a1"/>
    <w:uiPriority w:val="39"/>
    <w:rsid w:val="002A6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6D6D8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8">
    <w:name w:val="Balloon Text"/>
    <w:basedOn w:val="a"/>
    <w:link w:val="a9"/>
    <w:uiPriority w:val="99"/>
    <w:semiHidden/>
    <w:unhideWhenUsed/>
    <w:rsid w:val="00BC0E3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C0E3B"/>
    <w:rPr>
      <w:rFonts w:asciiTheme="majorHAnsi" w:eastAsiaTheme="majorEastAsia" w:hAnsiTheme="majorHAnsi" w:cstheme="majorBidi"/>
      <w:sz w:val="18"/>
      <w:szCs w:val="18"/>
    </w:rPr>
  </w:style>
  <w:style w:type="paragraph" w:styleId="aa">
    <w:name w:val="annotation text"/>
    <w:basedOn w:val="a"/>
    <w:link w:val="ab"/>
    <w:uiPriority w:val="99"/>
    <w:semiHidden/>
    <w:unhideWhenUsed/>
    <w:rsid w:val="005F5930"/>
    <w:pPr>
      <w:jc w:val="left"/>
    </w:pPr>
  </w:style>
  <w:style w:type="character" w:customStyle="1" w:styleId="ab">
    <w:name w:val="コメント文字列 (文字)"/>
    <w:basedOn w:val="a0"/>
    <w:link w:val="aa"/>
    <w:uiPriority w:val="99"/>
    <w:semiHidden/>
    <w:rsid w:val="005F5930"/>
  </w:style>
  <w:style w:type="character" w:styleId="ac">
    <w:name w:val="annotation reference"/>
    <w:uiPriority w:val="99"/>
    <w:semiHidden/>
    <w:unhideWhenUsed/>
    <w:rsid w:val="005F5930"/>
    <w:rPr>
      <w:sz w:val="16"/>
      <w:szCs w:val="16"/>
    </w:rPr>
  </w:style>
  <w:style w:type="paragraph" w:styleId="ad">
    <w:name w:val="annotation subject"/>
    <w:basedOn w:val="aa"/>
    <w:next w:val="aa"/>
    <w:link w:val="ae"/>
    <w:uiPriority w:val="99"/>
    <w:semiHidden/>
    <w:unhideWhenUsed/>
    <w:rsid w:val="008D68D7"/>
    <w:rPr>
      <w:b/>
      <w:bCs/>
    </w:rPr>
  </w:style>
  <w:style w:type="character" w:customStyle="1" w:styleId="ae">
    <w:name w:val="コメント内容 (文字)"/>
    <w:basedOn w:val="ab"/>
    <w:link w:val="ad"/>
    <w:uiPriority w:val="99"/>
    <w:semiHidden/>
    <w:rsid w:val="008D68D7"/>
    <w:rPr>
      <w:b/>
      <w:bCs/>
    </w:rPr>
  </w:style>
  <w:style w:type="character" w:styleId="af">
    <w:name w:val="Hyperlink"/>
    <w:basedOn w:val="a0"/>
    <w:uiPriority w:val="99"/>
    <w:unhideWhenUsed/>
    <w:rsid w:val="00223D0D"/>
    <w:rPr>
      <w:color w:val="0563C1" w:themeColor="hyperlink"/>
      <w:u w:val="single"/>
    </w:rPr>
  </w:style>
  <w:style w:type="character" w:customStyle="1" w:styleId="1">
    <w:name w:val="未解決のメンション1"/>
    <w:basedOn w:val="a0"/>
    <w:uiPriority w:val="99"/>
    <w:semiHidden/>
    <w:unhideWhenUsed/>
    <w:rsid w:val="00223D0D"/>
    <w:rPr>
      <w:color w:val="605E5C"/>
      <w:shd w:val="clear" w:color="auto" w:fill="E1DFDD"/>
    </w:rPr>
  </w:style>
  <w:style w:type="paragraph" w:styleId="af0">
    <w:name w:val="Revision"/>
    <w:hidden/>
    <w:uiPriority w:val="99"/>
    <w:semiHidden/>
    <w:rsid w:val="009E2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7182">
      <w:bodyDiv w:val="1"/>
      <w:marLeft w:val="0"/>
      <w:marRight w:val="0"/>
      <w:marTop w:val="0"/>
      <w:marBottom w:val="0"/>
      <w:divBdr>
        <w:top w:val="none" w:sz="0" w:space="0" w:color="auto"/>
        <w:left w:val="none" w:sz="0" w:space="0" w:color="auto"/>
        <w:bottom w:val="none" w:sz="0" w:space="0" w:color="auto"/>
        <w:right w:val="none" w:sz="0" w:space="0" w:color="auto"/>
      </w:divBdr>
    </w:div>
    <w:div w:id="125516770">
      <w:bodyDiv w:val="1"/>
      <w:marLeft w:val="0"/>
      <w:marRight w:val="0"/>
      <w:marTop w:val="0"/>
      <w:marBottom w:val="0"/>
      <w:divBdr>
        <w:top w:val="none" w:sz="0" w:space="0" w:color="auto"/>
        <w:left w:val="none" w:sz="0" w:space="0" w:color="auto"/>
        <w:bottom w:val="none" w:sz="0" w:space="0" w:color="auto"/>
        <w:right w:val="none" w:sz="0" w:space="0" w:color="auto"/>
      </w:divBdr>
    </w:div>
    <w:div w:id="276646665">
      <w:bodyDiv w:val="1"/>
      <w:marLeft w:val="0"/>
      <w:marRight w:val="0"/>
      <w:marTop w:val="0"/>
      <w:marBottom w:val="0"/>
      <w:divBdr>
        <w:top w:val="none" w:sz="0" w:space="0" w:color="auto"/>
        <w:left w:val="none" w:sz="0" w:space="0" w:color="auto"/>
        <w:bottom w:val="none" w:sz="0" w:space="0" w:color="auto"/>
        <w:right w:val="none" w:sz="0" w:space="0" w:color="auto"/>
      </w:divBdr>
    </w:div>
    <w:div w:id="356079887">
      <w:bodyDiv w:val="1"/>
      <w:marLeft w:val="0"/>
      <w:marRight w:val="0"/>
      <w:marTop w:val="0"/>
      <w:marBottom w:val="0"/>
      <w:divBdr>
        <w:top w:val="none" w:sz="0" w:space="0" w:color="auto"/>
        <w:left w:val="none" w:sz="0" w:space="0" w:color="auto"/>
        <w:bottom w:val="none" w:sz="0" w:space="0" w:color="auto"/>
        <w:right w:val="none" w:sz="0" w:space="0" w:color="auto"/>
      </w:divBdr>
    </w:div>
    <w:div w:id="518278274">
      <w:bodyDiv w:val="1"/>
      <w:marLeft w:val="0"/>
      <w:marRight w:val="0"/>
      <w:marTop w:val="0"/>
      <w:marBottom w:val="0"/>
      <w:divBdr>
        <w:top w:val="none" w:sz="0" w:space="0" w:color="auto"/>
        <w:left w:val="none" w:sz="0" w:space="0" w:color="auto"/>
        <w:bottom w:val="none" w:sz="0" w:space="0" w:color="auto"/>
        <w:right w:val="none" w:sz="0" w:space="0" w:color="auto"/>
      </w:divBdr>
    </w:div>
    <w:div w:id="699891263">
      <w:bodyDiv w:val="1"/>
      <w:marLeft w:val="0"/>
      <w:marRight w:val="0"/>
      <w:marTop w:val="0"/>
      <w:marBottom w:val="0"/>
      <w:divBdr>
        <w:top w:val="none" w:sz="0" w:space="0" w:color="auto"/>
        <w:left w:val="none" w:sz="0" w:space="0" w:color="auto"/>
        <w:bottom w:val="none" w:sz="0" w:space="0" w:color="auto"/>
        <w:right w:val="none" w:sz="0" w:space="0" w:color="auto"/>
      </w:divBdr>
    </w:div>
    <w:div w:id="814375727">
      <w:bodyDiv w:val="1"/>
      <w:marLeft w:val="0"/>
      <w:marRight w:val="0"/>
      <w:marTop w:val="0"/>
      <w:marBottom w:val="0"/>
      <w:divBdr>
        <w:top w:val="none" w:sz="0" w:space="0" w:color="auto"/>
        <w:left w:val="none" w:sz="0" w:space="0" w:color="auto"/>
        <w:bottom w:val="none" w:sz="0" w:space="0" w:color="auto"/>
        <w:right w:val="none" w:sz="0" w:space="0" w:color="auto"/>
      </w:divBdr>
    </w:div>
    <w:div w:id="890962786">
      <w:bodyDiv w:val="1"/>
      <w:marLeft w:val="0"/>
      <w:marRight w:val="0"/>
      <w:marTop w:val="0"/>
      <w:marBottom w:val="0"/>
      <w:divBdr>
        <w:top w:val="none" w:sz="0" w:space="0" w:color="auto"/>
        <w:left w:val="none" w:sz="0" w:space="0" w:color="auto"/>
        <w:bottom w:val="none" w:sz="0" w:space="0" w:color="auto"/>
        <w:right w:val="none" w:sz="0" w:space="0" w:color="auto"/>
      </w:divBdr>
    </w:div>
    <w:div w:id="1034815185">
      <w:bodyDiv w:val="1"/>
      <w:marLeft w:val="0"/>
      <w:marRight w:val="0"/>
      <w:marTop w:val="0"/>
      <w:marBottom w:val="0"/>
      <w:divBdr>
        <w:top w:val="none" w:sz="0" w:space="0" w:color="auto"/>
        <w:left w:val="none" w:sz="0" w:space="0" w:color="auto"/>
        <w:bottom w:val="none" w:sz="0" w:space="0" w:color="auto"/>
        <w:right w:val="none" w:sz="0" w:space="0" w:color="auto"/>
      </w:divBdr>
    </w:div>
    <w:div w:id="1209807081">
      <w:bodyDiv w:val="1"/>
      <w:marLeft w:val="0"/>
      <w:marRight w:val="0"/>
      <w:marTop w:val="0"/>
      <w:marBottom w:val="0"/>
      <w:divBdr>
        <w:top w:val="none" w:sz="0" w:space="0" w:color="auto"/>
        <w:left w:val="none" w:sz="0" w:space="0" w:color="auto"/>
        <w:bottom w:val="none" w:sz="0" w:space="0" w:color="auto"/>
        <w:right w:val="none" w:sz="0" w:space="0" w:color="auto"/>
      </w:divBdr>
    </w:div>
    <w:div w:id="1216157290">
      <w:bodyDiv w:val="1"/>
      <w:marLeft w:val="0"/>
      <w:marRight w:val="0"/>
      <w:marTop w:val="0"/>
      <w:marBottom w:val="0"/>
      <w:divBdr>
        <w:top w:val="none" w:sz="0" w:space="0" w:color="auto"/>
        <w:left w:val="none" w:sz="0" w:space="0" w:color="auto"/>
        <w:bottom w:val="none" w:sz="0" w:space="0" w:color="auto"/>
        <w:right w:val="none" w:sz="0" w:space="0" w:color="auto"/>
      </w:divBdr>
    </w:div>
    <w:div w:id="1268974494">
      <w:bodyDiv w:val="1"/>
      <w:marLeft w:val="0"/>
      <w:marRight w:val="0"/>
      <w:marTop w:val="0"/>
      <w:marBottom w:val="0"/>
      <w:divBdr>
        <w:top w:val="none" w:sz="0" w:space="0" w:color="auto"/>
        <w:left w:val="none" w:sz="0" w:space="0" w:color="auto"/>
        <w:bottom w:val="none" w:sz="0" w:space="0" w:color="auto"/>
        <w:right w:val="none" w:sz="0" w:space="0" w:color="auto"/>
      </w:divBdr>
    </w:div>
    <w:div w:id="1299341325">
      <w:bodyDiv w:val="1"/>
      <w:marLeft w:val="0"/>
      <w:marRight w:val="0"/>
      <w:marTop w:val="0"/>
      <w:marBottom w:val="0"/>
      <w:divBdr>
        <w:top w:val="none" w:sz="0" w:space="0" w:color="auto"/>
        <w:left w:val="none" w:sz="0" w:space="0" w:color="auto"/>
        <w:bottom w:val="none" w:sz="0" w:space="0" w:color="auto"/>
        <w:right w:val="none" w:sz="0" w:space="0" w:color="auto"/>
      </w:divBdr>
    </w:div>
    <w:div w:id="1346009071">
      <w:bodyDiv w:val="1"/>
      <w:marLeft w:val="0"/>
      <w:marRight w:val="0"/>
      <w:marTop w:val="0"/>
      <w:marBottom w:val="0"/>
      <w:divBdr>
        <w:top w:val="none" w:sz="0" w:space="0" w:color="auto"/>
        <w:left w:val="none" w:sz="0" w:space="0" w:color="auto"/>
        <w:bottom w:val="none" w:sz="0" w:space="0" w:color="auto"/>
        <w:right w:val="none" w:sz="0" w:space="0" w:color="auto"/>
      </w:divBdr>
    </w:div>
    <w:div w:id="1442840767">
      <w:bodyDiv w:val="1"/>
      <w:marLeft w:val="0"/>
      <w:marRight w:val="0"/>
      <w:marTop w:val="0"/>
      <w:marBottom w:val="0"/>
      <w:divBdr>
        <w:top w:val="none" w:sz="0" w:space="0" w:color="auto"/>
        <w:left w:val="none" w:sz="0" w:space="0" w:color="auto"/>
        <w:bottom w:val="none" w:sz="0" w:space="0" w:color="auto"/>
        <w:right w:val="none" w:sz="0" w:space="0" w:color="auto"/>
      </w:divBdr>
    </w:div>
    <w:div w:id="1632133691">
      <w:bodyDiv w:val="1"/>
      <w:marLeft w:val="0"/>
      <w:marRight w:val="0"/>
      <w:marTop w:val="0"/>
      <w:marBottom w:val="0"/>
      <w:divBdr>
        <w:top w:val="none" w:sz="0" w:space="0" w:color="auto"/>
        <w:left w:val="none" w:sz="0" w:space="0" w:color="auto"/>
        <w:bottom w:val="none" w:sz="0" w:space="0" w:color="auto"/>
        <w:right w:val="none" w:sz="0" w:space="0" w:color="auto"/>
      </w:divBdr>
    </w:div>
    <w:div w:id="1650555402">
      <w:bodyDiv w:val="1"/>
      <w:marLeft w:val="0"/>
      <w:marRight w:val="0"/>
      <w:marTop w:val="0"/>
      <w:marBottom w:val="0"/>
      <w:divBdr>
        <w:top w:val="none" w:sz="0" w:space="0" w:color="auto"/>
        <w:left w:val="none" w:sz="0" w:space="0" w:color="auto"/>
        <w:bottom w:val="none" w:sz="0" w:space="0" w:color="auto"/>
        <w:right w:val="none" w:sz="0" w:space="0" w:color="auto"/>
      </w:divBdr>
    </w:div>
    <w:div w:id="167792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CD461-238A-4DC6-A0A8-7F4AD3C76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TOPPAN</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D17050125</dc:creator>
  <cp:keywords/>
  <dc:description/>
  <cp:lastModifiedBy>Sayaka Yabe</cp:lastModifiedBy>
  <cp:revision>2</cp:revision>
  <cp:lastPrinted>2019-09-09T08:48:00Z</cp:lastPrinted>
  <dcterms:created xsi:type="dcterms:W3CDTF">2022-11-08T12:28:00Z</dcterms:created>
  <dcterms:modified xsi:type="dcterms:W3CDTF">2022-11-08T12:28:00Z</dcterms:modified>
</cp:coreProperties>
</file>