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F1EA4" w14:textId="6366B517" w:rsidR="00CF66C2" w:rsidRDefault="00CF66C2" w:rsidP="00CF66C2">
      <w:pPr>
        <w:rPr>
          <w:rFonts w:ascii="メイリオ" w:eastAsia="メイリオ" w:hAnsi="メイリオ"/>
          <w:b/>
          <w:bCs/>
          <w:sz w:val="22"/>
          <w:szCs w:val="22"/>
        </w:rPr>
      </w:pPr>
      <w:r>
        <w:rPr>
          <w:rFonts w:ascii="メイリオ" w:eastAsia="メイリオ" w:hAnsi="メイリオ" w:cs="ＭＳ 明朝" w:hint="eastAsia"/>
          <w:b/>
          <w:bCs/>
          <w:color w:val="404040"/>
          <w:spacing w:val="8"/>
          <w:sz w:val="22"/>
          <w:szCs w:val="22"/>
        </w:rPr>
        <w:t>御舟入</w:t>
      </w:r>
      <w:r>
        <w:rPr>
          <w:rFonts w:ascii="メイリオ" w:eastAsia="メイリオ" w:hAnsi="メイリオ" w:cs="ＭＳ ゴシック" w:hint="eastAsia"/>
          <w:b/>
          <w:bCs/>
          <w:color w:val="404040"/>
          <w:spacing w:val="8"/>
          <w:sz w:val="22"/>
          <w:szCs w:val="22"/>
        </w:rPr>
        <w:t>跡</w:t>
      </w:r>
    </w:p>
    <w:p w14:paraId="2AB722DE" w14:textId="77777777" w:rsidR="00CF66C2" w:rsidRDefault="00CF66C2" w:rsidP="00CF66C2">
      <w:pPr>
        <w:rPr>
          <w:rFonts w:ascii="メイリオ" w:eastAsia="メイリオ" w:hAnsi="メイリオ" w:cs="メイリオ" w:hint="eastAsia"/>
          <w:color w:val="404040"/>
          <w:sz w:val="22"/>
          <w:szCs w:val="22"/>
        </w:rPr>
      </w:pPr>
    </w:p>
    <w:p w14:paraId="4EC15559" w14:textId="77777777" w:rsidR="00CF66C2" w:rsidRDefault="00CF66C2" w:rsidP="00CF66C2">
      <w:pPr>
        <w:rPr>
          <w:rFonts w:ascii="メイリオ" w:eastAsia="メイリオ" w:hAnsi="メイリオ" w:hint="eastAsia"/>
          <w:color w:val="404040"/>
          <w:spacing w:val="8"/>
          <w:sz w:val="22"/>
          <w:szCs w:val="22"/>
        </w:rPr>
      </w:pPr>
      <w:r>
        <w:rPr>
          <w:rFonts w:ascii="メイリオ" w:eastAsia="メイリオ" w:hAnsi="メイリオ" w:cs="ＭＳ 明朝" w:hint="eastAsia"/>
          <w:color w:val="404040"/>
          <w:spacing w:val="8"/>
          <w:sz w:val="22"/>
          <w:szCs w:val="22"/>
        </w:rPr>
        <w:t>岡山後楽園は、岡山城から旭川を挟んだ対岸の島にあります。御舟入跡は、江戸時代（</w:t>
      </w:r>
      <w:r>
        <w:rPr>
          <w:rFonts w:ascii="メイリオ" w:eastAsia="メイリオ" w:hAnsi="メイリオ" w:hint="eastAsia"/>
          <w:color w:val="404040"/>
          <w:spacing w:val="8"/>
          <w:sz w:val="22"/>
          <w:szCs w:val="22"/>
        </w:rPr>
        <w:t>1603-1867</w:t>
      </w:r>
      <w:r>
        <w:rPr>
          <w:rFonts w:ascii="メイリオ" w:eastAsia="メイリオ" w:hAnsi="メイリオ" w:cs="ＭＳ 明朝" w:hint="eastAsia"/>
          <w:color w:val="404040"/>
          <w:spacing w:val="8"/>
          <w:sz w:val="22"/>
          <w:szCs w:val="22"/>
        </w:rPr>
        <w:t>）に藩主が城から舟で庭園を訪れた時の舟着場として利用されていたもので、その際は藩主のために作られた特別な門（御成御門）から出入りしていました。御成御門は庭園南側すぐ裏手の岸にあります。</w:t>
      </w:r>
      <w:r>
        <w:rPr>
          <w:rFonts w:ascii="メイリオ" w:eastAsia="メイリオ" w:hAnsi="メイリオ" w:hint="eastAsia"/>
          <w:color w:val="404040"/>
          <w:spacing w:val="8"/>
          <w:sz w:val="22"/>
          <w:szCs w:val="22"/>
        </w:rPr>
        <w:t xml:space="preserve"> </w:t>
      </w:r>
    </w:p>
    <w:p w14:paraId="69F4101F" w14:textId="77777777" w:rsidR="00CF66C2" w:rsidRDefault="00CF66C2" w:rsidP="00CF66C2">
      <w:pPr>
        <w:rPr>
          <w:rFonts w:ascii="メイリオ" w:eastAsia="メイリオ" w:hAnsi="メイリオ" w:hint="eastAsia"/>
          <w:color w:val="404040"/>
          <w:spacing w:val="8"/>
          <w:sz w:val="22"/>
          <w:szCs w:val="22"/>
        </w:rPr>
      </w:pPr>
    </w:p>
    <w:p w14:paraId="531B5877" w14:textId="77777777" w:rsidR="00CF66C2" w:rsidRDefault="00CF66C2" w:rsidP="00CF66C2">
      <w:pPr>
        <w:rPr>
          <w:rFonts w:ascii="メイリオ" w:eastAsia="メイリオ" w:hAnsi="メイリオ" w:hint="eastAsia"/>
          <w:color w:val="404040"/>
          <w:spacing w:val="8"/>
          <w:sz w:val="22"/>
          <w:szCs w:val="22"/>
        </w:rPr>
      </w:pPr>
      <w:r>
        <w:rPr>
          <w:rFonts w:ascii="メイリオ" w:eastAsia="メイリオ" w:hAnsi="メイリオ" w:hint="eastAsia"/>
          <w:color w:val="404040"/>
          <w:spacing w:val="8"/>
          <w:sz w:val="22"/>
          <w:szCs w:val="22"/>
        </w:rPr>
        <w:t>1800</w:t>
      </w:r>
      <w:r>
        <w:rPr>
          <w:rFonts w:ascii="メイリオ" w:eastAsia="メイリオ" w:hAnsi="メイリオ" w:cs="ＭＳ 明朝" w:hint="eastAsia"/>
          <w:color w:val="404040"/>
          <w:spacing w:val="8"/>
          <w:sz w:val="22"/>
          <w:szCs w:val="22"/>
        </w:rPr>
        <w:t>年代に入ると、川から運ばれてきた堆積物で船着場が徐々に埋め尽くされていきました。その後、御成御門は東に移されました。現在の南門のある場所です。大正時代（</w:t>
      </w:r>
      <w:r>
        <w:rPr>
          <w:rFonts w:ascii="メイリオ" w:eastAsia="メイリオ" w:hAnsi="メイリオ" w:hint="eastAsia"/>
          <w:color w:val="404040"/>
          <w:spacing w:val="8"/>
          <w:sz w:val="22"/>
          <w:szCs w:val="22"/>
        </w:rPr>
        <w:t>1912-1926</w:t>
      </w:r>
      <w:r>
        <w:rPr>
          <w:rFonts w:ascii="メイリオ" w:eastAsia="メイリオ" w:hAnsi="メイリオ" w:cs="ＭＳ 明朝" w:hint="eastAsia"/>
          <w:color w:val="404040"/>
          <w:spacing w:val="8"/>
          <w:sz w:val="22"/>
          <w:szCs w:val="22"/>
        </w:rPr>
        <w:t>）に庭園の外側をめぐる遊歩道が整備された際、船着場はすべて埋め立てられ、入口も閉鎖されました。</w:t>
      </w:r>
      <w:r>
        <w:rPr>
          <w:rFonts w:ascii="メイリオ" w:eastAsia="メイリオ" w:hAnsi="メイリオ" w:hint="eastAsia"/>
          <w:color w:val="404040"/>
          <w:spacing w:val="8"/>
          <w:sz w:val="22"/>
          <w:szCs w:val="22"/>
        </w:rPr>
        <w:t xml:space="preserve"> </w:t>
      </w:r>
    </w:p>
    <w:p w14:paraId="5B1DB9F3" w14:textId="77777777" w:rsidR="00CF66C2" w:rsidRDefault="00CF66C2" w:rsidP="00CF66C2">
      <w:pPr>
        <w:rPr>
          <w:rFonts w:ascii="メイリオ" w:eastAsia="メイリオ" w:hAnsi="メイリオ" w:hint="eastAsia"/>
          <w:color w:val="404040"/>
          <w:spacing w:val="8"/>
          <w:sz w:val="22"/>
          <w:szCs w:val="22"/>
        </w:rPr>
      </w:pPr>
    </w:p>
    <w:p w14:paraId="1E738EA0" w14:textId="77777777" w:rsidR="00CF66C2" w:rsidRDefault="00CF66C2" w:rsidP="00CF66C2">
      <w:pPr>
        <w:rPr>
          <w:rFonts w:ascii="メイリオ" w:eastAsia="メイリオ" w:hAnsi="メイリオ" w:hint="eastAsia"/>
          <w:sz w:val="22"/>
          <w:szCs w:val="22"/>
        </w:rPr>
      </w:pPr>
      <w:r>
        <w:rPr>
          <w:rFonts w:ascii="メイリオ" w:eastAsia="メイリオ" w:hAnsi="メイリオ" w:hint="eastAsia"/>
          <w:color w:val="404040"/>
          <w:spacing w:val="8"/>
          <w:sz w:val="22"/>
          <w:szCs w:val="22"/>
        </w:rPr>
        <w:t>2012</w:t>
      </w:r>
      <w:r>
        <w:rPr>
          <w:rFonts w:ascii="メイリオ" w:eastAsia="メイリオ" w:hAnsi="メイリオ" w:cs="ＭＳ 明朝" w:hint="eastAsia"/>
          <w:color w:val="404040"/>
          <w:spacing w:val="8"/>
          <w:sz w:val="22"/>
          <w:szCs w:val="22"/>
        </w:rPr>
        <w:t>年、江戸時代の地図にもとづいた調査によって、船着場の跡地と御成御門へ続く石段（雁木）跡が発掘され、</w:t>
      </w:r>
      <w:r>
        <w:rPr>
          <w:rFonts w:ascii="メイリオ" w:eastAsia="メイリオ" w:hAnsi="メイリオ" w:hint="eastAsia"/>
          <w:color w:val="404040"/>
          <w:spacing w:val="8"/>
          <w:sz w:val="22"/>
          <w:szCs w:val="22"/>
        </w:rPr>
        <w:t>2014</w:t>
      </w:r>
      <w:r>
        <w:rPr>
          <w:rFonts w:ascii="メイリオ" w:eastAsia="メイリオ" w:hAnsi="メイリオ" w:cs="ＭＳ 明朝" w:hint="eastAsia"/>
          <w:color w:val="404040"/>
          <w:spacing w:val="8"/>
          <w:sz w:val="22"/>
          <w:szCs w:val="22"/>
        </w:rPr>
        <w:t>年に一般公開されました。階段の他にも御成御門へと続く道の痕跡が今も残っています</w:t>
      </w:r>
      <w:r>
        <w:rPr>
          <w:rFonts w:ascii="メイリオ" w:eastAsia="メイリオ" w:hAnsi="メイリオ" w:cs="ＭＳ ゴシック" w:hint="eastAsia"/>
          <w:color w:val="404040"/>
          <w:spacing w:val="8"/>
          <w:sz w:val="22"/>
          <w:szCs w:val="22"/>
        </w:rPr>
        <w:t>。</w:t>
      </w:r>
    </w:p>
    <w:p w14:paraId="6FFA9C3B" w14:textId="77777777" w:rsidR="00EC4C39" w:rsidRPr="00CF66C2" w:rsidRDefault="00EC4C39" w:rsidP="00CF66C2">
      <w:pPr>
        <w:rPr>
          <w:rFonts w:eastAsia="Arial"/>
        </w:rPr>
      </w:pPr>
    </w:p>
    <w:sectPr w:rsidR="00EC4C39" w:rsidRPr="00CF66C2">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AEFE5" w14:textId="77777777" w:rsidR="00D40B0C" w:rsidRDefault="00D40B0C" w:rsidP="00D40B0C">
      <w:r>
        <w:separator/>
      </w:r>
    </w:p>
  </w:endnote>
  <w:endnote w:type="continuationSeparator" w:id="0">
    <w:p w14:paraId="1344DCAD" w14:textId="77777777" w:rsidR="00D40B0C" w:rsidRDefault="00D40B0C" w:rsidP="00D40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EF608" w14:textId="77777777" w:rsidR="00D40B0C" w:rsidRDefault="00D40B0C" w:rsidP="00D40B0C">
      <w:r>
        <w:separator/>
      </w:r>
    </w:p>
  </w:footnote>
  <w:footnote w:type="continuationSeparator" w:id="0">
    <w:p w14:paraId="4C13AF99" w14:textId="77777777" w:rsidR="00D40B0C" w:rsidRDefault="00D40B0C" w:rsidP="00D40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E64B6"/>
    <w:rsid w:val="00167BC7"/>
    <w:rsid w:val="0029011C"/>
    <w:rsid w:val="00327E38"/>
    <w:rsid w:val="003611CC"/>
    <w:rsid w:val="005C44DF"/>
    <w:rsid w:val="0067511A"/>
    <w:rsid w:val="0087178E"/>
    <w:rsid w:val="0089626F"/>
    <w:rsid w:val="008D3D59"/>
    <w:rsid w:val="00921232"/>
    <w:rsid w:val="00A05879"/>
    <w:rsid w:val="00A77C72"/>
    <w:rsid w:val="00AB5146"/>
    <w:rsid w:val="00BF4A2A"/>
    <w:rsid w:val="00C91377"/>
    <w:rsid w:val="00C93535"/>
    <w:rsid w:val="00CF66C2"/>
    <w:rsid w:val="00D40B0C"/>
    <w:rsid w:val="00D83CAB"/>
    <w:rsid w:val="00D92A3E"/>
    <w:rsid w:val="00E17167"/>
    <w:rsid w:val="00E236B4"/>
    <w:rsid w:val="00EB0451"/>
    <w:rsid w:val="00EC4C39"/>
    <w:rsid w:val="00F13E75"/>
    <w:rsid w:val="00F14098"/>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336"/>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styleId="affd">
    <w:name w:val="Revision"/>
    <w:hidden/>
    <w:uiPriority w:val="99"/>
    <w:semiHidden/>
    <w:rsid w:val="00C91377"/>
    <w:pPr>
      <w:widowControl/>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82532910">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2022-11-08T12:43:00Z</dcterms:created>
  <dcterms:modified xsi:type="dcterms:W3CDTF">2022-11-08T12:43:00Z</dcterms:modified>
</cp:coreProperties>
</file>