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D697E" w14:textId="0C3FF322" w:rsidR="00325263" w:rsidRDefault="00325263" w:rsidP="00325263">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延養亭からの景色 </w:t>
      </w:r>
    </w:p>
    <w:p w14:paraId="7774F07F" w14:textId="77777777" w:rsidR="00325263" w:rsidRDefault="00325263" w:rsidP="00325263">
      <w:pPr>
        <w:rPr>
          <w:rFonts w:ascii="メイリオ" w:eastAsia="メイリオ" w:hAnsi="メイリオ" w:cs="ＭＳ ゴシック" w:hint="eastAsia"/>
          <w:color w:val="404040"/>
          <w:spacing w:val="8"/>
          <w:sz w:val="22"/>
          <w:szCs w:val="22"/>
        </w:rPr>
      </w:pPr>
    </w:p>
    <w:p w14:paraId="5C3B1D4A" w14:textId="77777777" w:rsidR="00325263" w:rsidRDefault="00325263" w:rsidP="00325263">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延養亭からの景色は岡山県が定めた建築規則によって保護されています。園外でも、ここから眺める景観を遮ったり、損ねたりするような建築物の建設は禁止になっています。公共の庭園の景色を保護する取り組みは、日本中の同様の取り組みの先駆けでした。</w:t>
      </w:r>
      <w:r>
        <w:rPr>
          <w:rFonts w:ascii="メイリオ" w:eastAsia="メイリオ" w:hAnsi="メイリオ" w:hint="eastAsia"/>
          <w:color w:val="404040"/>
          <w:spacing w:val="8"/>
          <w:sz w:val="22"/>
          <w:szCs w:val="22"/>
        </w:rPr>
        <w:t xml:space="preserve"> </w:t>
      </w:r>
      <w:r>
        <w:rPr>
          <w:rFonts w:ascii="メイリオ" w:eastAsia="メイリオ" w:hAnsi="メイリオ" w:cs="ＭＳ ゴシック" w:hint="eastAsia"/>
          <w:color w:val="404040"/>
          <w:spacing w:val="8"/>
          <w:sz w:val="22"/>
          <w:szCs w:val="22"/>
        </w:rPr>
        <w:t>延養亭は、背景にある操山の借景のみならず、芝生、沢の池、唯心山など、後楽園の特徴となるような主だった場所をきれいに見渡せるようになっています。</w:t>
      </w:r>
      <w:r>
        <w:rPr>
          <w:rFonts w:ascii="メイリオ" w:eastAsia="メイリオ" w:hAnsi="メイリオ" w:hint="eastAsia"/>
          <w:color w:val="404040"/>
          <w:spacing w:val="8"/>
          <w:sz w:val="22"/>
          <w:szCs w:val="22"/>
        </w:rPr>
        <w:t xml:space="preserve"> </w:t>
      </w:r>
    </w:p>
    <w:p w14:paraId="62DF821D" w14:textId="77777777" w:rsidR="00325263" w:rsidRDefault="00325263" w:rsidP="00325263">
      <w:pPr>
        <w:rPr>
          <w:rFonts w:ascii="メイリオ" w:eastAsia="メイリオ" w:hAnsi="メイリオ" w:hint="eastAsia"/>
          <w:color w:val="404040"/>
          <w:spacing w:val="8"/>
          <w:sz w:val="22"/>
          <w:szCs w:val="22"/>
        </w:rPr>
      </w:pPr>
    </w:p>
    <w:p w14:paraId="338F7165" w14:textId="77777777" w:rsidR="00325263" w:rsidRDefault="00325263" w:rsidP="00325263">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この場所から眺める中秋の名月（秋の満月）は、</w:t>
      </w:r>
      <w:r>
        <w:rPr>
          <w:rFonts w:ascii="メイリオ" w:eastAsia="メイリオ" w:hAnsi="メイリオ" w:hint="eastAsia"/>
          <w:color w:val="404040"/>
          <w:spacing w:val="8"/>
          <w:sz w:val="22"/>
          <w:szCs w:val="22"/>
        </w:rPr>
        <w:t>9</w:t>
      </w:r>
      <w:r>
        <w:rPr>
          <w:rFonts w:ascii="メイリオ" w:eastAsia="メイリオ" w:hAnsi="メイリオ" w:cs="ＭＳ ゴシック" w:hint="eastAsia"/>
          <w:color w:val="404040"/>
          <w:spacing w:val="8"/>
          <w:sz w:val="22"/>
          <w:szCs w:val="22"/>
        </w:rPr>
        <w:t>月から</w:t>
      </w:r>
      <w:r>
        <w:rPr>
          <w:rFonts w:ascii="メイリオ" w:eastAsia="メイリオ" w:hAnsi="メイリオ" w:hint="eastAsia"/>
          <w:color w:val="404040"/>
          <w:spacing w:val="8"/>
          <w:sz w:val="22"/>
          <w:szCs w:val="22"/>
        </w:rPr>
        <w:t>10</w:t>
      </w:r>
      <w:r>
        <w:rPr>
          <w:rFonts w:ascii="メイリオ" w:eastAsia="メイリオ" w:hAnsi="メイリオ" w:cs="ＭＳ ゴシック" w:hint="eastAsia"/>
          <w:color w:val="404040"/>
          <w:spacing w:val="8"/>
          <w:sz w:val="22"/>
          <w:szCs w:val="22"/>
        </w:rPr>
        <w:t>月にかけて、周辺の山々を背景に、操山の背後から上ります。</w:t>
      </w:r>
      <w:r>
        <w:rPr>
          <w:rFonts w:ascii="メイリオ" w:eastAsia="メイリオ" w:hAnsi="メイリオ" w:hint="eastAsia"/>
          <w:color w:val="404040"/>
          <w:spacing w:val="8"/>
          <w:sz w:val="22"/>
          <w:szCs w:val="22"/>
        </w:rPr>
        <w:t xml:space="preserve"> </w:t>
      </w:r>
    </w:p>
    <w:p w14:paraId="20FE07E2" w14:textId="77777777" w:rsidR="00325263" w:rsidRDefault="00325263" w:rsidP="00325263">
      <w:pPr>
        <w:rPr>
          <w:rFonts w:ascii="メイリオ" w:eastAsia="メイリオ" w:hAnsi="メイリオ" w:hint="eastAsia"/>
          <w:color w:val="404040"/>
          <w:spacing w:val="8"/>
          <w:sz w:val="22"/>
          <w:szCs w:val="22"/>
        </w:rPr>
      </w:pPr>
    </w:p>
    <w:p w14:paraId="4C813AEC" w14:textId="77777777" w:rsidR="00325263" w:rsidRDefault="00325263" w:rsidP="00325263">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延養亭は年に数回公開されます。障子を開けて眺める景色には奥行きが感じられます。園の景色を最高に楽しむことのできる場所は、障子の反対側にある床の間の前です。障子が開いている時には、花葉の池や二色が岡の林が右側に見えます。茂みの後ろに少し隠れている三角岩がこの建物の東側の外にあり、建物内から眺める景色と同じ景色が見られる場所を指しています。</w:t>
      </w:r>
    </w:p>
    <w:p w14:paraId="6FFA9C3B" w14:textId="77777777" w:rsidR="00EC4C39" w:rsidRPr="00325263" w:rsidRDefault="00EC4C39" w:rsidP="00325263">
      <w:pPr>
        <w:rPr>
          <w:rFonts w:eastAsia="Arial"/>
        </w:rPr>
      </w:pPr>
    </w:p>
    <w:sectPr w:rsidR="00EC4C39" w:rsidRPr="00325263">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AEFE5" w14:textId="77777777" w:rsidR="00D40B0C" w:rsidRDefault="00D40B0C" w:rsidP="00D40B0C">
      <w:r>
        <w:separator/>
      </w:r>
    </w:p>
  </w:endnote>
  <w:endnote w:type="continuationSeparator" w:id="0">
    <w:p w14:paraId="1344DCAD" w14:textId="77777777" w:rsidR="00D40B0C" w:rsidRDefault="00D40B0C" w:rsidP="00D40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EF608" w14:textId="77777777" w:rsidR="00D40B0C" w:rsidRDefault="00D40B0C" w:rsidP="00D40B0C">
      <w:r>
        <w:separator/>
      </w:r>
    </w:p>
  </w:footnote>
  <w:footnote w:type="continuationSeparator" w:id="0">
    <w:p w14:paraId="4C13AF99" w14:textId="77777777" w:rsidR="00D40B0C" w:rsidRDefault="00D40B0C" w:rsidP="00D40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E64B6"/>
    <w:rsid w:val="00167BC7"/>
    <w:rsid w:val="0029011C"/>
    <w:rsid w:val="00325263"/>
    <w:rsid w:val="00327E38"/>
    <w:rsid w:val="003611CC"/>
    <w:rsid w:val="005C44DF"/>
    <w:rsid w:val="0067511A"/>
    <w:rsid w:val="0087178E"/>
    <w:rsid w:val="0089626F"/>
    <w:rsid w:val="008D3D59"/>
    <w:rsid w:val="00921232"/>
    <w:rsid w:val="00A05879"/>
    <w:rsid w:val="00A77C72"/>
    <w:rsid w:val="00AB5146"/>
    <w:rsid w:val="00BF4A2A"/>
    <w:rsid w:val="00C91377"/>
    <w:rsid w:val="00C93535"/>
    <w:rsid w:val="00D40B0C"/>
    <w:rsid w:val="00D83CAB"/>
    <w:rsid w:val="00D92A3E"/>
    <w:rsid w:val="00E17167"/>
    <w:rsid w:val="00E236B4"/>
    <w:rsid w:val="00EB0451"/>
    <w:rsid w:val="00EC4C39"/>
    <w:rsid w:val="00F13E75"/>
    <w:rsid w:val="00F14098"/>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336"/>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styleId="affd">
    <w:name w:val="Revision"/>
    <w:hidden/>
    <w:uiPriority w:val="99"/>
    <w:semiHidden/>
    <w:rsid w:val="00C91377"/>
    <w:pPr>
      <w:widowControl/>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12434614">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2022-11-08T12:47:00Z</dcterms:created>
  <dcterms:modified xsi:type="dcterms:W3CDTF">2022-11-08T12:47:00Z</dcterms:modified>
</cp:coreProperties>
</file>