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35CD" w14:textId="77777777" w:rsidR="00AB1880" w:rsidRDefault="00AB1880" w:rsidP="00AB1880">
      <w:pPr>
        <w:jc w:val="left"/>
        <w:rPr>
          <w:rFonts w:ascii="Meiryo UI" w:eastAsia="Meiryo UI" w:hAnsi="Meiryo UI"/>
          <w:lang w:val="ja-JP"/>
        </w:rPr>
      </w:pPr>
      <w:r>
        <w:rPr>
          <w:rFonts w:ascii="Meiryo UI" w:eastAsia="Meiryo UI" w:hAnsi="Meiryo UI" w:hint="eastAsia"/>
          <w:b/>
          <w:lang w:val="ja-JP"/>
        </w:rPr>
        <w:t>樫原の棚田</w:t>
      </w:r>
    </w:p>
    <w:p w14:paraId="28E3DF14" w14:textId="77777777" w:rsidR="00AB1880" w:rsidRDefault="00AB1880" w:rsidP="00AB1880">
      <w:pPr>
        <w:jc w:val="left"/>
        <w:rPr>
          <w:rFonts w:ascii="Meiryo UI" w:eastAsia="Meiryo UI" w:hAnsi="Meiryo UI" w:hint="eastAsia"/>
          <w:lang w:val="ja-JP"/>
        </w:rPr>
      </w:pPr>
    </w:p>
    <w:p w14:paraId="48F1CCE5" w14:textId="77777777" w:rsidR="00AB1880" w:rsidRDefault="00AB1880" w:rsidP="00AB1880">
      <w:pPr>
        <w:jc w:val="left"/>
        <w:rPr>
          <w:rFonts w:ascii="Meiryo UI" w:eastAsia="Meiryo UI" w:hAnsi="Meiryo UI" w:hint="eastAsia"/>
          <w:lang w:val="ja-JP"/>
        </w:rPr>
      </w:pPr>
      <w:r>
        <w:rPr>
          <w:rFonts w:ascii="Meiryo UI" w:eastAsia="Meiryo UI" w:hAnsi="Meiryo UI" w:hint="eastAsia"/>
          <w:lang w:val="ja-JP"/>
        </w:rPr>
        <w:t>樫原の棚田は標高500メートルから700メートルの間にあり、日本でもっとも有名な棚田のひとつです。その石垣や土壁、竹の灌漑システム、また歴史的な水車と共に、これらの棚田は豊かな郷土史の生きた記念碑となっており、集落と自然の古くからのやりとりを垣間見せてくれます。これらの棚田は1999年に農林水産省によって日本の棚田百選に選ばれ、2010年には文化庁によって重要文化的景観に指定されました。</w:t>
      </w:r>
    </w:p>
    <w:p w14:paraId="7F4E43BB" w14:textId="77777777" w:rsidR="00AB1880" w:rsidRDefault="00AB1880" w:rsidP="00AB1880">
      <w:pPr>
        <w:jc w:val="left"/>
        <w:rPr>
          <w:rFonts w:ascii="Meiryo UI" w:eastAsia="Meiryo UI" w:hAnsi="Meiryo UI" w:hint="eastAsia"/>
          <w:lang w:val="ja-JP"/>
        </w:rPr>
      </w:pPr>
    </w:p>
    <w:p w14:paraId="78895544" w14:textId="77777777" w:rsidR="00AB1880" w:rsidRDefault="00AB1880" w:rsidP="00AB1880">
      <w:pPr>
        <w:jc w:val="left"/>
        <w:rPr>
          <w:rFonts w:ascii="Meiryo UI" w:eastAsia="Meiryo UI" w:hAnsi="Meiryo UI" w:hint="eastAsia"/>
          <w:lang w:val="ja-JP"/>
        </w:rPr>
      </w:pPr>
      <w:r>
        <w:rPr>
          <w:rFonts w:ascii="Meiryo UI" w:eastAsia="Meiryo UI" w:hAnsi="Meiryo UI" w:hint="eastAsia"/>
          <w:b/>
          <w:lang w:val="ja-JP"/>
        </w:rPr>
        <w:t>三つの異なる景色</w:t>
      </w:r>
    </w:p>
    <w:p w14:paraId="4799071E" w14:textId="77777777" w:rsidR="00AB1880" w:rsidRDefault="00AB1880" w:rsidP="00AB1880">
      <w:pPr>
        <w:jc w:val="left"/>
        <w:rPr>
          <w:rFonts w:ascii="Meiryo UI" w:eastAsia="Meiryo UI" w:hAnsi="Meiryo UI" w:hint="eastAsia"/>
          <w:lang w:val="ja-JP"/>
        </w:rPr>
      </w:pPr>
      <w:r>
        <w:rPr>
          <w:rFonts w:ascii="Meiryo UI" w:eastAsia="Meiryo UI" w:hAnsi="Meiryo UI" w:hint="eastAsia"/>
          <w:lang w:val="ja-JP"/>
        </w:rPr>
        <w:t>樫原の棚田は、下樫原、中樫</w:t>
      </w:r>
      <w:r>
        <w:rPr>
          <w:rFonts w:ascii="Meiryo UI" w:eastAsia="Meiryo UI" w:hAnsi="Meiryo UI" w:hint="eastAsia"/>
          <w:color w:val="000000" w:themeColor="text1"/>
          <w:lang w:val="ja-JP"/>
        </w:rPr>
        <w:t>原、上樫原の、三つの異なる高さに分けられています。どれも印象的な景色を持っていますが、写真の撮影で最も人気があるのは下樫原です。下樫原には曲線状の畦を持つ小さな水田（それぞれ約190平方メートル）が複数あり、すっぽりと山々に囲まれています。春には水を満たした田んぼに映る空、夏の終わ</w:t>
      </w:r>
      <w:r>
        <w:rPr>
          <w:rFonts w:ascii="Meiryo UI" w:eastAsia="Meiryo UI" w:hAnsi="Meiryo UI" w:hint="eastAsia"/>
          <w:lang w:val="ja-JP"/>
        </w:rPr>
        <w:t>りには吊るされ天日干しにされる稲束、秋には紅葉するもみじ、そして冬には時折雪に覆われる棚田など、四季折々の風景を見せてくれます。</w:t>
      </w:r>
    </w:p>
    <w:p w14:paraId="54B2D5A6" w14:textId="77777777" w:rsidR="00AB1880" w:rsidRDefault="00AB1880" w:rsidP="00AB1880">
      <w:pPr>
        <w:jc w:val="left"/>
        <w:rPr>
          <w:rFonts w:ascii="Meiryo UI" w:eastAsia="Meiryo UI" w:hAnsi="Meiryo UI" w:hint="eastAsia"/>
          <w:lang w:val="ja-JP"/>
        </w:rPr>
      </w:pPr>
    </w:p>
    <w:p w14:paraId="6BBB33A5" w14:textId="77777777" w:rsidR="00AB1880" w:rsidRDefault="00AB1880" w:rsidP="00AB1880">
      <w:pPr>
        <w:jc w:val="left"/>
        <w:rPr>
          <w:rFonts w:ascii="Meiryo UI" w:eastAsia="Meiryo UI" w:hAnsi="Meiryo UI" w:hint="eastAsia"/>
          <w:lang w:val="ja-JP"/>
        </w:rPr>
      </w:pPr>
      <w:r>
        <w:rPr>
          <w:rFonts w:ascii="Meiryo UI" w:eastAsia="Meiryo UI" w:hAnsi="Meiryo UI" w:hint="eastAsia"/>
          <w:lang w:val="ja-JP"/>
        </w:rPr>
        <w:t>中樫原には土で作られた棚田の壁が多いですが、上樫原と下樫原では石壁が使われています。これらの石垣の割れ目には植物が</w:t>
      </w:r>
      <w:r>
        <w:rPr>
          <w:rFonts w:ascii="Meiryo UI" w:eastAsia="Meiryo UI" w:hAnsi="Meiryo UI" w:hint="eastAsia"/>
        </w:rPr>
        <w:t>生い茂</w:t>
      </w:r>
      <w:r>
        <w:rPr>
          <w:rFonts w:ascii="Meiryo UI" w:eastAsia="Meiryo UI" w:hAnsi="Meiryo UI" w:hint="eastAsia"/>
          <w:lang w:val="ja-JP"/>
        </w:rPr>
        <w:t>り、棚田が生物多様性に貢献する多くの方法のうちの一つとして、カエルやヘビ、昆虫などに生息地を提供しています。水は用水路から竹の樋を利用して田畑に引かれ、その水はひとつの水田からまた次の水田へと流れ落ちていきます。このような配水は、どのようにこの農村が限られた自然資源を効率的に利用してきたかの証しとなっています。こうした地域の生活や景観の側面が全国的に認められ、これらの棚田は2015年に環境省によって（集落、二次林、水田、および用水路との間の相互関係を特徴とする）重要里地里山に指定されました。</w:t>
      </w:r>
    </w:p>
    <w:p w14:paraId="07B921D4" w14:textId="77777777" w:rsidR="00AB1880" w:rsidRDefault="00AB1880" w:rsidP="00AB1880">
      <w:pPr>
        <w:jc w:val="left"/>
        <w:rPr>
          <w:rFonts w:ascii="Meiryo UI" w:eastAsia="Meiryo UI" w:hAnsi="Meiryo UI" w:hint="eastAsia"/>
          <w:lang w:val="ja-JP"/>
        </w:rPr>
      </w:pPr>
    </w:p>
    <w:p w14:paraId="6453703F" w14:textId="77777777" w:rsidR="00AB1880" w:rsidRDefault="00AB1880" w:rsidP="00AB1880">
      <w:pPr>
        <w:jc w:val="left"/>
        <w:rPr>
          <w:rFonts w:ascii="Meiryo UI" w:eastAsia="Meiryo UI" w:hAnsi="Meiryo UI" w:hint="eastAsia"/>
          <w:lang w:val="ja-JP"/>
        </w:rPr>
      </w:pPr>
      <w:r>
        <w:rPr>
          <w:rFonts w:ascii="Meiryo UI" w:eastAsia="Meiryo UI" w:hAnsi="Meiryo UI" w:hint="eastAsia"/>
          <w:b/>
          <w:lang w:val="ja-JP"/>
        </w:rPr>
        <w:t>農村の音風景</w:t>
      </w:r>
    </w:p>
    <w:p w14:paraId="7005FD7F" w14:textId="77777777" w:rsidR="00AB1880" w:rsidRDefault="00AB1880" w:rsidP="00AB1880">
      <w:pPr>
        <w:jc w:val="left"/>
        <w:rPr>
          <w:rFonts w:ascii="Meiryo UI" w:eastAsia="Meiryo UI" w:hAnsi="Meiryo UI" w:hint="eastAsia"/>
          <w:color w:val="000000" w:themeColor="text1"/>
          <w:lang w:val="ja-JP"/>
        </w:rPr>
      </w:pPr>
      <w:r>
        <w:rPr>
          <w:rFonts w:ascii="Meiryo UI" w:eastAsia="Meiryo UI" w:hAnsi="Meiryo UI" w:hint="eastAsia"/>
          <w:lang w:val="ja-JP"/>
        </w:rPr>
        <w:t>二十世紀初頭には、この集落のほとんどの世帯が米を脱穀するため</w:t>
      </w:r>
      <w:r>
        <w:rPr>
          <w:rFonts w:ascii="Meiryo UI" w:eastAsia="Meiryo UI" w:hAnsi="Meiryo UI" w:hint="eastAsia"/>
          <w:color w:val="000000" w:themeColor="text1"/>
          <w:lang w:val="ja-JP"/>
        </w:rPr>
        <w:t>の水車を使っていました。これらの水車は使用されなくなり、しばらくの間見られなくなりましたが、1998年に一基が下樫原に復元されました。水車の音は、渓流や用水路が立てる音や、作業中の農家の人々の声、野鳥のさえずりと混ざり合い、この地域ならではの音風景を作り出しています。</w:t>
      </w:r>
    </w:p>
    <w:p w14:paraId="30DADE75" w14:textId="77777777" w:rsidR="00AB1880" w:rsidRDefault="00AB1880" w:rsidP="00AB1880">
      <w:pPr>
        <w:jc w:val="left"/>
        <w:rPr>
          <w:rFonts w:ascii="Meiryo UI" w:eastAsia="Meiryo UI" w:hAnsi="Meiryo UI" w:hint="eastAsia"/>
          <w:color w:val="000000" w:themeColor="text1"/>
          <w:lang w:val="ja-JP"/>
        </w:rPr>
      </w:pPr>
    </w:p>
    <w:p w14:paraId="579508F1" w14:textId="77777777" w:rsidR="00AB1880" w:rsidRDefault="00AB1880" w:rsidP="00AB1880">
      <w:pPr>
        <w:jc w:val="left"/>
        <w:rPr>
          <w:rFonts w:ascii="Meiryo UI" w:eastAsia="Meiryo UI" w:hAnsi="Meiryo UI" w:hint="eastAsia"/>
          <w:color w:val="000000" w:themeColor="text1"/>
          <w:lang w:val="ja-JP"/>
        </w:rPr>
      </w:pPr>
      <w:r>
        <w:rPr>
          <w:rFonts w:ascii="Meiryo UI" w:eastAsia="Meiryo UI" w:hAnsi="Meiryo UI" w:hint="eastAsia"/>
          <w:b/>
          <w:lang w:val="ja-JP"/>
        </w:rPr>
        <w:t>休憩に立ち寄る場所</w:t>
      </w:r>
    </w:p>
    <w:p w14:paraId="0B84E89C" w14:textId="77777777" w:rsidR="00AB1880" w:rsidRDefault="00AB1880" w:rsidP="00AB1880">
      <w:pPr>
        <w:jc w:val="left"/>
        <w:rPr>
          <w:rFonts w:ascii="Meiryo UI" w:eastAsia="Meiryo UI" w:hAnsi="Meiryo UI" w:cs="Times New Roman" w:hint="eastAsia"/>
          <w:sz w:val="24"/>
          <w:szCs w:val="24"/>
        </w:rPr>
      </w:pPr>
      <w:r>
        <w:rPr>
          <w:rFonts w:ascii="Meiryo UI" w:eastAsia="Meiryo UI" w:hAnsi="Meiryo UI" w:hint="eastAsia"/>
          <w:lang w:val="ja-JP"/>
        </w:rPr>
        <w:t>上勝内の棚田で公共の休憩施設を備えているのは樫原だけです。下樫原では、お蕎麦屋さんであり、カフェであり、また民宿でもあるあさかげ亭で、棚田の絶景を眺めることができます。中樫原には小さな休憩施設があり、上樫原には峯田と呼ばれる古民家の休憩所が山犬嶽へのハイキングコースの入口にあります。</w:t>
      </w:r>
    </w:p>
    <w:p w14:paraId="5A961E6A" w14:textId="24C0B7D0" w:rsidR="0066166D" w:rsidRPr="00AB1880" w:rsidRDefault="0066166D" w:rsidP="00AB1880"/>
    <w:sectPr w:rsidR="0066166D" w:rsidRPr="00AB1880"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1880"/>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23453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