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2C774" w14:textId="77777777" w:rsidR="00BD382A" w:rsidRDefault="00BD382A" w:rsidP="00BD382A">
      <w:pPr>
        <w:jc w:val="left"/>
        <w:rPr>
          <w:rFonts w:ascii="Meiryo UI" w:eastAsia="Meiryo UI" w:hAnsi="Meiryo UI"/>
          <w:b/>
          <w:lang w:val="ja-JP"/>
        </w:rPr>
      </w:pPr>
      <w:r>
        <w:rPr>
          <w:rFonts w:ascii="Meiryo UI" w:eastAsia="Meiryo UI" w:hAnsi="Meiryo UI" w:hint="eastAsia"/>
          <w:b/>
          <w:lang w:val="ja-JP"/>
        </w:rPr>
        <w:t>阿波晩茶</w:t>
      </w:r>
    </w:p>
    <w:p w14:paraId="7D2A9D74" w14:textId="77777777" w:rsidR="00BD382A" w:rsidRDefault="00BD382A" w:rsidP="00BD382A">
      <w:pPr>
        <w:jc w:val="left"/>
        <w:rPr>
          <w:rFonts w:ascii="Meiryo UI" w:eastAsia="Meiryo UI" w:hAnsi="Meiryo UI" w:hint="eastAsia"/>
          <w:b/>
          <w:lang w:val="ja-JP"/>
        </w:rPr>
      </w:pPr>
    </w:p>
    <w:p w14:paraId="66E7760E" w14:textId="77777777" w:rsidR="00BD382A" w:rsidRDefault="00BD382A" w:rsidP="00BD382A">
      <w:pPr>
        <w:jc w:val="left"/>
        <w:rPr>
          <w:rFonts w:ascii="Meiryo UI" w:eastAsia="Meiryo UI" w:hAnsi="Meiryo UI" w:cs="Times New Roman" w:hint="eastAsia"/>
          <w:sz w:val="24"/>
        </w:rPr>
      </w:pPr>
      <w:r>
        <w:rPr>
          <w:rFonts w:ascii="Meiryo UI" w:eastAsia="Meiryo UI" w:hAnsi="Meiryo UI" w:hint="eastAsia"/>
        </w:rPr>
        <w:t>阿波晩茶は、</w:t>
      </w:r>
      <w:r>
        <w:rPr>
          <w:rFonts w:ascii="Meiryo UI" w:eastAsia="Meiryo UI" w:hAnsi="Meiryo UI" w:hint="eastAsia"/>
          <w:lang w:val="ja-JP"/>
        </w:rPr>
        <w:t>発酵させることで生まれる独特の香りと酸味が特徴で、少なくとも400年前から同じ方法で作られています。上勝では緑茶よりも</w:t>
      </w:r>
      <w:r>
        <w:rPr>
          <w:rFonts w:ascii="Meiryo UI" w:eastAsia="Meiryo UI" w:hAnsi="Meiryo UI" w:hint="eastAsia"/>
        </w:rPr>
        <w:t>阿波晩茶</w:t>
      </w:r>
      <w:r>
        <w:rPr>
          <w:rFonts w:ascii="Meiryo UI" w:eastAsia="Meiryo UI" w:hAnsi="Meiryo UI" w:hint="eastAsia"/>
          <w:lang w:val="ja-JP"/>
        </w:rPr>
        <w:t>の方がよく出されます。もともとカフェインが少ないため、妊婦やすべての年齢層の人々が飲んでも安全です。</w:t>
      </w:r>
    </w:p>
    <w:p w14:paraId="58A8EE4C" w14:textId="77777777" w:rsidR="00BD382A" w:rsidRDefault="00BD382A" w:rsidP="00BD382A">
      <w:pPr>
        <w:jc w:val="left"/>
        <w:rPr>
          <w:rFonts w:ascii="Meiryo UI" w:eastAsia="Meiryo UI" w:hAnsi="Meiryo UI" w:hint="eastAsia"/>
          <w:lang w:val="ja-JP"/>
        </w:rPr>
      </w:pPr>
    </w:p>
    <w:p w14:paraId="63CAB312" w14:textId="77777777" w:rsidR="00BD382A" w:rsidRDefault="00BD382A" w:rsidP="00BD382A">
      <w:pPr>
        <w:jc w:val="left"/>
        <w:rPr>
          <w:rFonts w:ascii="Meiryo UI" w:eastAsia="Meiryo UI" w:hAnsi="Meiryo UI" w:hint="eastAsia"/>
          <w:bCs/>
          <w:i/>
          <w:iCs/>
          <w:lang w:val="ja-JP"/>
        </w:rPr>
      </w:pPr>
      <w:r>
        <w:rPr>
          <w:rFonts w:ascii="Meiryo UI" w:eastAsia="Meiryo UI" w:hAnsi="Meiryo UI" w:hint="eastAsia"/>
          <w:bCs/>
          <w:i/>
          <w:iCs/>
          <w:lang w:val="ja-JP"/>
        </w:rPr>
        <w:t>製法</w:t>
      </w:r>
    </w:p>
    <w:p w14:paraId="7244B518" w14:textId="77777777" w:rsidR="00BD382A" w:rsidRDefault="00BD382A" w:rsidP="00BD382A">
      <w:pPr>
        <w:jc w:val="left"/>
        <w:rPr>
          <w:rFonts w:ascii="Meiryo UI" w:eastAsia="Meiryo UI" w:hAnsi="Meiryo UI" w:hint="eastAsia"/>
          <w:lang w:val="ja-JP"/>
        </w:rPr>
      </w:pPr>
      <w:r>
        <w:rPr>
          <w:rFonts w:ascii="Meiryo UI" w:eastAsia="Meiryo UI" w:hAnsi="Meiryo UI" w:hint="eastAsia"/>
          <w:lang w:val="ja-JP"/>
        </w:rPr>
        <w:t>七月から八月中旬にかけて茶葉は手摘みされた後、有害な細菌を殺すために茹でられます。その後、茶葉はすぐに伝統的な道具を用いて揉捻され、樽の中に入れられます。大気中の乳酸菌からの嫌気的乳酸発酵を促すために樽から空気が抜かれ、二週間から一ヶ月の間発酵が続きます。その後、茶葉は天日で二～三日干されて、工程が終了します。この製造方法は2018年に無形文化財に指定されました。</w:t>
      </w:r>
    </w:p>
    <w:p w14:paraId="50E447B6" w14:textId="77777777" w:rsidR="00BD382A" w:rsidRDefault="00BD382A" w:rsidP="00BD382A">
      <w:pPr>
        <w:jc w:val="left"/>
        <w:rPr>
          <w:rFonts w:ascii="Meiryo UI" w:eastAsia="Meiryo UI" w:hAnsi="Meiryo UI" w:hint="eastAsia"/>
          <w:lang w:val="ja-JP"/>
        </w:rPr>
      </w:pPr>
    </w:p>
    <w:p w14:paraId="60A003D5" w14:textId="77777777" w:rsidR="00BD382A" w:rsidRDefault="00BD382A" w:rsidP="00BD382A">
      <w:pPr>
        <w:jc w:val="left"/>
        <w:rPr>
          <w:rFonts w:ascii="Meiryo UI" w:eastAsia="Meiryo UI" w:hAnsi="Meiryo UI" w:hint="eastAsia"/>
          <w:i/>
          <w:iCs/>
          <w:lang w:val="ja-JP"/>
        </w:rPr>
      </w:pPr>
      <w:r>
        <w:rPr>
          <w:rFonts w:ascii="Meiryo UI" w:eastAsia="Meiryo UI" w:hAnsi="Meiryo UI" w:hint="eastAsia"/>
          <w:i/>
          <w:iCs/>
          <w:lang w:val="ja-JP"/>
        </w:rPr>
        <w:t>健康上のメリット</w:t>
      </w:r>
    </w:p>
    <w:p w14:paraId="75BFDFBD" w14:textId="77777777" w:rsidR="00BD382A" w:rsidRDefault="00BD382A" w:rsidP="00BD382A">
      <w:pPr>
        <w:jc w:val="left"/>
        <w:rPr>
          <w:rFonts w:ascii="Meiryo UI" w:eastAsia="Meiryo UI" w:hAnsi="Meiryo UI" w:hint="eastAsia"/>
          <w:lang w:val="ja-JP"/>
        </w:rPr>
      </w:pPr>
      <w:r>
        <w:rPr>
          <w:rFonts w:ascii="Meiryo UI" w:eastAsia="Meiryo UI" w:hAnsi="Meiryo UI" w:hint="eastAsia"/>
          <w:lang w:val="ja-JP"/>
        </w:rPr>
        <w:t>徳島大学の福井裕行教授によれば、阿波晩茶に含まれるピロガロールには花粉症などのアレルギーを抑制し和らげる効果があるということが発見されたそうです。</w:t>
      </w:r>
    </w:p>
    <w:p w14:paraId="5CF73BF0" w14:textId="77777777" w:rsidR="00BD382A" w:rsidRDefault="00BD382A" w:rsidP="00BD382A">
      <w:pPr>
        <w:jc w:val="left"/>
        <w:rPr>
          <w:rFonts w:ascii="Meiryo UI" w:eastAsia="Meiryo UI" w:hAnsi="Meiryo UI" w:hint="eastAsia"/>
          <w:lang w:val="ja-JP"/>
        </w:rPr>
      </w:pPr>
    </w:p>
    <w:p w14:paraId="13C33DC8" w14:textId="77777777" w:rsidR="00BD382A" w:rsidRDefault="00BD382A" w:rsidP="00BD382A">
      <w:pPr>
        <w:jc w:val="left"/>
        <w:rPr>
          <w:rFonts w:ascii="Meiryo UI" w:eastAsia="Meiryo UI" w:hAnsi="Meiryo UI" w:hint="eastAsia"/>
          <w:bCs/>
          <w:i/>
          <w:iCs/>
          <w:lang w:val="ja-JP"/>
        </w:rPr>
      </w:pPr>
      <w:r>
        <w:rPr>
          <w:rFonts w:ascii="Meiryo UI" w:eastAsia="Meiryo UI" w:hAnsi="Meiryo UI" w:hint="eastAsia"/>
          <w:bCs/>
          <w:i/>
          <w:iCs/>
          <w:lang w:val="ja-JP"/>
        </w:rPr>
        <w:t>違いを楽しむ</w:t>
      </w:r>
    </w:p>
    <w:p w14:paraId="4425E218" w14:textId="77777777" w:rsidR="00BD382A" w:rsidRDefault="00BD382A" w:rsidP="00BD382A">
      <w:pPr>
        <w:jc w:val="left"/>
        <w:rPr>
          <w:rFonts w:ascii="Meiryo UI" w:eastAsia="Meiryo UI" w:hAnsi="Meiryo UI" w:cs="Times New Roman" w:hint="eastAsia"/>
          <w:sz w:val="24"/>
        </w:rPr>
      </w:pPr>
      <w:r>
        <w:rPr>
          <w:rFonts w:ascii="Meiryo UI" w:eastAsia="Meiryo UI" w:hAnsi="Meiryo UI" w:hint="eastAsia"/>
          <w:lang w:val="ja-JP"/>
        </w:rPr>
        <w:t>乳酸菌、畑の標高、また土壌の質が異なるため、どの二つをとっても同じ阿波晩茶はありません。九月下旬に開催される上勝阿波晩茶祭りは、茶農家の人々との交流や、異なるお茶の試飲と比較ができる貴重な機会となっています。</w:t>
      </w:r>
    </w:p>
    <w:p w14:paraId="5A961E6A" w14:textId="24C0B7D0" w:rsidR="0066166D" w:rsidRPr="00BD382A" w:rsidRDefault="0066166D" w:rsidP="00BD382A"/>
    <w:sectPr w:rsidR="0066166D" w:rsidRPr="00BD382A"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382A"/>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1220187">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2022-11-08T13:08:00Z</dcterms:created>
  <dcterms:modified xsi:type="dcterms:W3CDTF">2022-11-08T13:08:00Z</dcterms:modified>
</cp:coreProperties>
</file>