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7B1E" w14:textId="77777777" w:rsidR="00CE30B7" w:rsidRDefault="00CE30B7" w:rsidP="00CE30B7">
      <w:pPr>
        <w:adjustRightInd w:val="0"/>
        <w:snapToGrid w:val="0"/>
        <w:jc w:val="left"/>
        <w:rPr>
          <w:rFonts w:ascii="Times New Roman" w:eastAsia="Times New Roman" w:hAnsi="Times New Roman" w:cs="Times New Roman"/>
          <w:b/>
          <w:bCs/>
          <w:color w:val="000000"/>
          <w:sz w:val="22"/>
        </w:rPr>
      </w:pPr>
      <w:r>
        <w:rPr>
          <w:rFonts w:ascii="Meiryo UI" w:eastAsia="Meiryo UI" w:hAnsi="Meiryo UI" w:cs="ＭＳ 明朝" w:hint="eastAsia"/>
          <w:b/>
          <w:bCs/>
          <w:color w:val="000000"/>
          <w:sz w:val="22"/>
        </w:rPr>
        <w:t>キルンアリタ情報センター</w:t>
      </w:r>
    </w:p>
    <w:p w14:paraId="18A3F528" w14:textId="77777777" w:rsidR="00CE30B7" w:rsidRDefault="00CE30B7" w:rsidP="00CE30B7">
      <w:pPr>
        <w:widowControl/>
        <w:adjustRightInd w:val="0"/>
        <w:snapToGrid w:val="0"/>
        <w:jc w:val="left"/>
        <w:rPr>
          <w:rFonts w:ascii="Times New Roman" w:hAnsi="Times New Roman" w:cs="Times New Roman"/>
          <w:color w:val="000000"/>
          <w:kern w:val="0"/>
          <w:sz w:val="22"/>
        </w:rPr>
      </w:pPr>
      <w:r>
        <w:rPr>
          <w:rFonts w:ascii="Meiryo UI" w:eastAsia="Meiryo UI" w:hAnsi="Meiryo UI" w:cs="Times New Roman" w:hint="eastAsia"/>
          <w:color w:val="000000"/>
          <w:sz w:val="22"/>
        </w:rPr>
        <w:t>JR</w:t>
      </w:r>
      <w:r>
        <w:rPr>
          <w:rFonts w:ascii="Meiryo UI" w:eastAsia="Meiryo UI" w:hAnsi="Meiryo UI" w:cs="ＭＳ 明朝" w:hint="eastAsia"/>
          <w:color w:val="000000"/>
          <w:sz w:val="22"/>
        </w:rPr>
        <w:t>有田駅近くにあるこの総合情報センターでは、多言語での観光案内、手荷物預かり、レンタカー・レンタサイクルサービスを提供している。有田焼創業400年を記念して2016年に作られたキルンアリタは、鉄製の船舶用コンテナ4本で造られている。建物のデザインは、江戸（えど）時代（1603～1867）に有田で主に使われていた伝統的な登り窯から着想を得たものである。情報センターのスタッフは日本語、英語、標準中国語に対応できる。スタッフカウンターの後ろには巨大な地図があり、スタッフが現在の位置から見た実際の方角を基準に案内できるよう、北を下にして書かれている。情報センターではWi-Fiや充電も無料で利用できる。</w:t>
      </w:r>
    </w:p>
    <w:p w14:paraId="5069BA63" w14:textId="77777777" w:rsidR="000609C4" w:rsidRPr="00CE30B7" w:rsidRDefault="000609C4" w:rsidP="00CE30B7"/>
    <w:sectPr w:rsidR="000609C4" w:rsidRPr="00CE30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30B7"/>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23687164">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2022-11-08T13:40:00Z</dcterms:created>
  <dcterms:modified xsi:type="dcterms:W3CDTF">2022-11-08T13:40:00Z</dcterms:modified>
</cp:coreProperties>
</file>