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C734" w14:textId="77777777" w:rsidR="00D76D78" w:rsidRDefault="00D76D78" w:rsidP="00D76D78">
      <w:pPr>
        <w:widowControl/>
        <w:spacing w:line="0" w:lineRule="atLeast"/>
        <w:jc w:val="left"/>
        <w:rPr>
          <w:rFonts w:ascii="Meiryo UI" w:hAnsi="Meiryo UI" w:cs="Times New Roman"/>
          <w:b/>
          <w:bCs/>
          <w:lang w:val="en-US"/>
        </w:rPr>
      </w:pPr>
      <w:r>
        <w:rPr>
          <w:rFonts w:ascii="Meiryo UI" w:hAnsi="Meiryo UI" w:cs="ＭＳ 明朝" w:hint="eastAsia"/>
          <w:b/>
          <w:bCs/>
          <w:lang w:val="en-US"/>
        </w:rPr>
        <w:t>大海神社</w:t>
      </w:r>
    </w:p>
    <w:p w14:paraId="6D27D102" w14:textId="77777777" w:rsidR="00D76D78" w:rsidRDefault="00D76D78" w:rsidP="00D76D7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大海神社は、</w:t>
      </w:r>
      <w:r>
        <w:rPr>
          <w:rFonts w:ascii="Meiryo UI" w:hAnsi="Meiryo UI" w:cs="Times New Roman" w:hint="eastAsia"/>
          <w:lang w:val="en-US"/>
        </w:rPr>
        <w:t>3</w:t>
      </w:r>
      <w:r>
        <w:rPr>
          <w:rFonts w:ascii="Meiryo UI" w:hAnsi="Meiryo UI" w:cs="ＭＳ 明朝" w:hint="eastAsia"/>
          <w:lang w:val="en-US"/>
        </w:rPr>
        <w:t>世紀初頭の住吉大社の創建より古い歴史を持つ。大海神社は、元々船乗りが崇拝する強力な海の神である綿津見を祀っていた。ほとんどの参拝者は航海中の安全を祈願した。2000年前は西門のすぐ先に大阪湾が広がっていたが、数世紀にわたる泥の堆積や埋め立てにより、海岸線は神社から遠ざかってしまった。</w:t>
      </w:r>
      <w:r>
        <w:rPr>
          <w:rFonts w:ascii="Meiryo UI" w:hAnsi="Meiryo UI" w:cs="Times New Roman" w:hint="eastAsia"/>
          <w:lang w:val="en-US"/>
        </w:rPr>
        <w:t xml:space="preserve"> </w:t>
      </w:r>
    </w:p>
    <w:p w14:paraId="2B8A1FA1" w14:textId="77777777" w:rsidR="00D76D78" w:rsidRDefault="00D76D78" w:rsidP="00D76D78">
      <w:pPr>
        <w:widowControl/>
        <w:spacing w:line="0" w:lineRule="atLeast"/>
        <w:jc w:val="left"/>
        <w:rPr>
          <w:rFonts w:ascii="Meiryo UI" w:hAnsi="Meiryo UI" w:cs="Times New Roman" w:hint="eastAsia"/>
          <w:lang w:val="en-US"/>
        </w:rPr>
      </w:pPr>
      <w:r>
        <w:rPr>
          <w:rFonts w:ascii="Meiryo UI" w:hAnsi="Meiryo UI" w:cs="Times New Roman" w:hint="eastAsia"/>
          <w:lang w:val="en-US"/>
        </w:rPr>
        <w:t xml:space="preserve">　</w:t>
      </w:r>
      <w:r>
        <w:rPr>
          <w:rFonts w:ascii="Meiryo UI" w:hAnsi="Meiryo UI" w:cs="ＭＳ 明朝" w:hint="eastAsia"/>
          <w:lang w:val="en-US"/>
        </w:rPr>
        <w:t>大海神社は、津守家が主宰していたが、その祖先をたどると伝説の人物、田裳見宿禰に行きつく。古代の物語によると田裳見宿禰は、大海神社の初代の神主で、神話上の天皇の祖先である瓊瓊杵命の子孫であるとされている。3世紀に神功皇后は</w:t>
      </w:r>
      <w:bookmarkStart w:id="0" w:name="_Hlk81989753"/>
      <w:r>
        <w:rPr>
          <w:rFonts w:ascii="Meiryo UI" w:hAnsi="Meiryo UI" w:cs="ＭＳ 明朝" w:hint="eastAsia"/>
          <w:lang w:val="en-US"/>
        </w:rPr>
        <w:t>田裳見宿禰</w:t>
      </w:r>
      <w:bookmarkEnd w:id="0"/>
      <w:r>
        <w:rPr>
          <w:rFonts w:ascii="Meiryo UI" w:hAnsi="Meiryo UI" w:cs="ＭＳ 明朝" w:hint="eastAsia"/>
          <w:lang w:val="en-US"/>
        </w:rPr>
        <w:t>に住吉大社の造営を命じ、</w:t>
      </w:r>
      <w:r>
        <w:rPr>
          <w:rFonts w:ascii="Meiryo UI" w:hAnsi="Meiryo UI" w:cs="Times New Roman" w:hint="eastAsia"/>
          <w:lang w:val="en-US"/>
        </w:rPr>
        <w:t>住吉三神と呼ばれる3人の海の神</w:t>
      </w:r>
      <w:r>
        <w:rPr>
          <w:rFonts w:ascii="Meiryo UI" w:hAnsi="Meiryo UI" w:cs="ＭＳ 明朝" w:hint="eastAsia"/>
          <w:lang w:val="en-US"/>
        </w:rPr>
        <w:t>を祀らせたという。田裳見宿禰は、津守（港を守る番人）という名を与えられた息子に新しい神社の造営を任せた。津守家の分家は、明治時代（1868-1912）の宗教改革まで住吉大社と大海神社を率いた。</w:t>
      </w:r>
    </w:p>
    <w:p w14:paraId="6CEC3E86" w14:textId="77777777" w:rsidR="00D76D78" w:rsidRDefault="00D76D78" w:rsidP="00D76D78">
      <w:pPr>
        <w:widowControl/>
        <w:spacing w:line="0" w:lineRule="atLeast"/>
        <w:ind w:firstLineChars="100" w:firstLine="220"/>
        <w:jc w:val="left"/>
        <w:rPr>
          <w:rFonts w:ascii="Meiryo UI" w:hAnsi="Meiryo UI" w:cs="ＭＳ 明朝" w:hint="eastAsia"/>
          <w:lang w:val="en-US"/>
        </w:rPr>
      </w:pPr>
      <w:r>
        <w:rPr>
          <w:rFonts w:ascii="Meiryo UI" w:hAnsi="Meiryo UI" w:cs="ＭＳ 明朝" w:hint="eastAsia"/>
          <w:lang w:val="en-US"/>
        </w:rPr>
        <w:t>現在、大海神社には豊玉姫命と豊玉彦命の二神が祀られている。</w:t>
      </w:r>
    </w:p>
    <w:p w14:paraId="4D957F25" w14:textId="71D4847F" w:rsidR="009D6E22" w:rsidRPr="00D76D78" w:rsidRDefault="009D6E22" w:rsidP="00D76D78"/>
    <w:sectPr w:rsidR="009D6E22" w:rsidRPr="00D76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6D78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2022-11-15T05:02:00Z</dcterms:created>
  <dcterms:modified xsi:type="dcterms:W3CDTF">2022-11-15T05:02:00Z</dcterms:modified>
</cp:coreProperties>
</file>