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295C" w14:textId="77777777" w:rsidR="003A0F67" w:rsidRDefault="003A0F67" w:rsidP="003A0F67">
      <w:pPr>
        <w:snapToGrid w:val="0"/>
        <w:spacing w:line="24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横手市増田まんが美術館</w:t>
      </w:r>
    </w:p>
    <w:p w14:paraId="5AF99C1E" w14:textId="77777777" w:rsidR="003A0F67" w:rsidRDefault="003A0F67" w:rsidP="003A0F67">
      <w:pPr>
        <w:snapToGrid w:val="0"/>
        <w:spacing w:line="0" w:lineRule="atLeast"/>
        <w:jc w:val="left"/>
        <w:rPr>
          <w:rFonts w:ascii="Meiryo UI" w:eastAsia="Meiryo UI" w:hAnsi="Meiryo UI" w:cs="Century" w:hint="eastAsia"/>
          <w:sz w:val="22"/>
        </w:rPr>
      </w:pPr>
    </w:p>
    <w:p w14:paraId="34E701BE" w14:textId="77777777" w:rsidR="003A0F67" w:rsidRDefault="003A0F67" w:rsidP="003A0F67">
      <w:pPr>
        <w:snapToGrid w:val="0"/>
        <w:spacing w:line="24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横手市増田まんが美術館</w:t>
      </w:r>
      <w:r>
        <w:rPr>
          <w:rFonts w:ascii="Meiryo UI" w:eastAsia="Meiryo UI" w:hAnsi="Meiryo UI" w:cs="Century" w:hint="eastAsia"/>
          <w:sz w:val="22"/>
        </w:rPr>
        <w:t>は、日本の漫画のファンや愛好家のメッカである。増田の職人気質と蔵の歴史を継承し、数十万点にも及ぶ原画のアーカイブおよびギャラリーとして運営されている。この</w:t>
      </w:r>
      <w:r>
        <w:rPr>
          <w:rFonts w:ascii="Meiryo UI" w:eastAsia="Meiryo UI" w:hAnsi="Meiryo UI" w:cs="Times New Roman" w:hint="eastAsia"/>
          <w:sz w:val="22"/>
        </w:rPr>
        <w:t>美術館</w:t>
      </w:r>
      <w:r>
        <w:rPr>
          <w:rFonts w:ascii="Meiryo UI" w:eastAsia="Meiryo UI" w:hAnsi="Meiryo UI" w:cs="Century" w:hint="eastAsia"/>
          <w:sz w:val="22"/>
        </w:rPr>
        <w:t>は、マンガ文化の共有と発展をコンセプトに、1995年に日本初のマンガミュージアムとして設立された。</w:t>
      </w:r>
    </w:p>
    <w:p w14:paraId="1D3A9D82" w14:textId="77777777" w:rsidR="003A0F67" w:rsidRDefault="003A0F67" w:rsidP="003A0F67">
      <w:pPr>
        <w:snapToGrid w:val="0"/>
        <w:spacing w:line="0" w:lineRule="atLeast"/>
        <w:jc w:val="left"/>
        <w:rPr>
          <w:rFonts w:ascii="Meiryo UI" w:eastAsia="Meiryo UI" w:hAnsi="Meiryo UI" w:cs="Century" w:hint="eastAsia"/>
          <w:sz w:val="22"/>
        </w:rPr>
      </w:pPr>
      <w:r>
        <w:rPr>
          <w:rFonts w:ascii="Meiryo UI" w:eastAsia="Meiryo UI" w:hAnsi="Meiryo UI" w:cs="Century" w:hint="eastAsia"/>
          <w:sz w:val="22"/>
        </w:rPr>
        <w:t>1階の</w:t>
      </w:r>
      <w:r>
        <w:rPr>
          <w:rFonts w:ascii="Meiryo UI" w:eastAsia="Meiryo UI" w:hAnsi="Meiryo UI" w:cs="Times New Roman" w:hint="eastAsia"/>
          <w:sz w:val="22"/>
        </w:rPr>
        <w:t>マンガ文化展示室</w:t>
      </w:r>
      <w:r>
        <w:rPr>
          <w:rFonts w:ascii="Meiryo UI" w:eastAsia="Meiryo UI" w:hAnsi="Meiryo UI" w:cs="Century" w:hint="eastAsia"/>
          <w:sz w:val="22"/>
        </w:rPr>
        <w:t>では、日本のマンガ文化の概要やミュージアムの目的、マンガがどのようにして作られるのかなどを紹介している。2階につづく</w:t>
      </w:r>
      <w:r>
        <w:rPr>
          <w:rFonts w:ascii="Meiryo UI" w:eastAsia="Meiryo UI" w:hAnsi="Meiryo UI" w:cs="Times New Roman" w:hint="eastAsia"/>
          <w:sz w:val="22"/>
        </w:rPr>
        <w:t>常設展示室</w:t>
      </w:r>
      <w:r>
        <w:rPr>
          <w:rFonts w:ascii="Meiryo UI" w:eastAsia="Meiryo UI" w:hAnsi="Meiryo UI" w:cs="Century" w:hint="eastAsia"/>
          <w:sz w:val="22"/>
        </w:rPr>
        <w:t>では、100名以上の常設展示作家のオリジナル作品が、常時74名分入れ替わりで展示されており、じっくりと鑑賞できる。2階には、秋田出身の作家によるマンガの展示や、マンガの名言を紹介する</w:t>
      </w:r>
      <w:r>
        <w:rPr>
          <w:rFonts w:ascii="Meiryo UI" w:eastAsia="Meiryo UI" w:hAnsi="Meiryo UI" w:cs="Times New Roman" w:hint="eastAsia"/>
          <w:sz w:val="22"/>
        </w:rPr>
        <w:t>名台詞ロード</w:t>
      </w:r>
      <w:r>
        <w:rPr>
          <w:rFonts w:ascii="Meiryo UI" w:eastAsia="Meiryo UI" w:hAnsi="Meiryo UI" w:cs="Century" w:hint="eastAsia"/>
          <w:sz w:val="22"/>
        </w:rPr>
        <w:t>、ワークショップルーム、約25,000冊のマンガから選べるマンガライブラリーがある。</w:t>
      </w:r>
    </w:p>
    <w:p w14:paraId="6CB942A4" w14:textId="77777777" w:rsidR="003A0F67" w:rsidRDefault="003A0F67" w:rsidP="003A0F67">
      <w:pPr>
        <w:snapToGrid w:val="0"/>
        <w:spacing w:line="0" w:lineRule="atLeast"/>
        <w:jc w:val="left"/>
        <w:rPr>
          <w:rFonts w:ascii="Meiryo UI" w:eastAsia="Meiryo UI" w:hAnsi="Meiryo UI" w:cs="Century" w:hint="eastAsia"/>
          <w:sz w:val="22"/>
        </w:rPr>
      </w:pPr>
      <w:r>
        <w:rPr>
          <w:rFonts w:ascii="Meiryo UI" w:eastAsia="Meiryo UI" w:hAnsi="Meiryo UI" w:cs="Century" w:hint="eastAsia"/>
          <w:sz w:val="22"/>
        </w:rPr>
        <w:t>また、1階には漫画家とコラボレーションを行う「特別展示室」や、著名な漫画家が残したオリジナル壁画も見られる「マンガカフェ」がある。（カフェの向かい側にある）「</w:t>
      </w:r>
      <w:r>
        <w:rPr>
          <w:rFonts w:ascii="Meiryo UI" w:eastAsia="Meiryo UI" w:hAnsi="Meiryo UI" w:cs="Times New Roman" w:hint="eastAsia"/>
          <w:sz w:val="22"/>
        </w:rPr>
        <w:t>マンガの蔵展示室</w:t>
      </w:r>
      <w:r>
        <w:rPr>
          <w:rFonts w:ascii="Meiryo UI" w:eastAsia="Meiryo UI" w:hAnsi="Meiryo UI" w:cs="Century" w:hint="eastAsia"/>
          <w:sz w:val="22"/>
        </w:rPr>
        <w:t>」は、原画を収蔵する最新式の大型収蔵庫である。ここには40万点以上のマン原画ガが保管されており、スタッフの手によって1点1点丁寧にスキャンされ、カタログ化されている。このような作業を通じて、日本のマンガを後世に伝えていきたいと考えている。</w:t>
      </w:r>
    </w:p>
    <w:p w14:paraId="203D2598" w14:textId="5C4071EA" w:rsidR="008D2586" w:rsidRPr="003A0F67" w:rsidRDefault="008D2586" w:rsidP="003A0F67"/>
    <w:sectPr w:rsidR="008D2586" w:rsidRPr="003A0F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0867" w14:textId="77777777" w:rsidR="00CE5BCB" w:rsidRDefault="00CE5BCB" w:rsidP="002A6075">
      <w:r>
        <w:separator/>
      </w:r>
    </w:p>
  </w:endnote>
  <w:endnote w:type="continuationSeparator" w:id="0">
    <w:p w14:paraId="5E792DC1" w14:textId="77777777" w:rsidR="00CE5BCB" w:rsidRDefault="00CE5BC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37C3" w14:textId="77777777" w:rsidR="00CE5BCB" w:rsidRDefault="00CE5BCB" w:rsidP="002A6075">
      <w:r>
        <w:separator/>
      </w:r>
    </w:p>
  </w:footnote>
  <w:footnote w:type="continuationSeparator" w:id="0">
    <w:p w14:paraId="720D8E5C" w14:textId="77777777" w:rsidR="00CE5BCB" w:rsidRDefault="00CE5BCB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5F0A"/>
    <w:rsid w:val="00025A69"/>
    <w:rsid w:val="00030BE2"/>
    <w:rsid w:val="00042DD7"/>
    <w:rsid w:val="00057493"/>
    <w:rsid w:val="00081E13"/>
    <w:rsid w:val="00082C34"/>
    <w:rsid w:val="000840B8"/>
    <w:rsid w:val="000B5960"/>
    <w:rsid w:val="000D1090"/>
    <w:rsid w:val="000D408E"/>
    <w:rsid w:val="000E3004"/>
    <w:rsid w:val="000F0714"/>
    <w:rsid w:val="000F14F3"/>
    <w:rsid w:val="0013289F"/>
    <w:rsid w:val="00136F28"/>
    <w:rsid w:val="00142A4A"/>
    <w:rsid w:val="00155DF2"/>
    <w:rsid w:val="00157C02"/>
    <w:rsid w:val="001604AE"/>
    <w:rsid w:val="00174063"/>
    <w:rsid w:val="001C3F2E"/>
    <w:rsid w:val="001E6D40"/>
    <w:rsid w:val="00206645"/>
    <w:rsid w:val="0023046F"/>
    <w:rsid w:val="002415B8"/>
    <w:rsid w:val="00247E6A"/>
    <w:rsid w:val="00267B06"/>
    <w:rsid w:val="002A6075"/>
    <w:rsid w:val="002C739B"/>
    <w:rsid w:val="002E2581"/>
    <w:rsid w:val="002F3E02"/>
    <w:rsid w:val="00367C96"/>
    <w:rsid w:val="003776DC"/>
    <w:rsid w:val="003824F4"/>
    <w:rsid w:val="003855B2"/>
    <w:rsid w:val="003915A3"/>
    <w:rsid w:val="00395717"/>
    <w:rsid w:val="003A0F67"/>
    <w:rsid w:val="003B2011"/>
    <w:rsid w:val="003B648F"/>
    <w:rsid w:val="003B7E88"/>
    <w:rsid w:val="003F37F6"/>
    <w:rsid w:val="0041082C"/>
    <w:rsid w:val="004274B6"/>
    <w:rsid w:val="00451FD3"/>
    <w:rsid w:val="00492977"/>
    <w:rsid w:val="004951DA"/>
    <w:rsid w:val="004B2555"/>
    <w:rsid w:val="004B2AFB"/>
    <w:rsid w:val="004B6634"/>
    <w:rsid w:val="004D5D5A"/>
    <w:rsid w:val="00504034"/>
    <w:rsid w:val="00510E29"/>
    <w:rsid w:val="005272A5"/>
    <w:rsid w:val="00542A92"/>
    <w:rsid w:val="00544E43"/>
    <w:rsid w:val="00563637"/>
    <w:rsid w:val="005C5727"/>
    <w:rsid w:val="005F5DC3"/>
    <w:rsid w:val="00606451"/>
    <w:rsid w:val="00610462"/>
    <w:rsid w:val="0061687A"/>
    <w:rsid w:val="0062602B"/>
    <w:rsid w:val="00656E7D"/>
    <w:rsid w:val="00664BFD"/>
    <w:rsid w:val="00686CD6"/>
    <w:rsid w:val="006966D3"/>
    <w:rsid w:val="006B709E"/>
    <w:rsid w:val="006C52B1"/>
    <w:rsid w:val="006C5FA5"/>
    <w:rsid w:val="006D2DCC"/>
    <w:rsid w:val="006D6D86"/>
    <w:rsid w:val="006F2D4E"/>
    <w:rsid w:val="00716281"/>
    <w:rsid w:val="00721860"/>
    <w:rsid w:val="00727F9F"/>
    <w:rsid w:val="007444B7"/>
    <w:rsid w:val="00776AF7"/>
    <w:rsid w:val="007A415D"/>
    <w:rsid w:val="007C2A1D"/>
    <w:rsid w:val="007D733F"/>
    <w:rsid w:val="007E31EC"/>
    <w:rsid w:val="007E6E12"/>
    <w:rsid w:val="007F27D2"/>
    <w:rsid w:val="007F3050"/>
    <w:rsid w:val="0081253C"/>
    <w:rsid w:val="0082078D"/>
    <w:rsid w:val="00841C34"/>
    <w:rsid w:val="00851FDE"/>
    <w:rsid w:val="00852742"/>
    <w:rsid w:val="0088645F"/>
    <w:rsid w:val="00895FEB"/>
    <w:rsid w:val="008B744F"/>
    <w:rsid w:val="008D2586"/>
    <w:rsid w:val="008E2210"/>
    <w:rsid w:val="008E3CE4"/>
    <w:rsid w:val="00921BB8"/>
    <w:rsid w:val="00995FD9"/>
    <w:rsid w:val="009A358C"/>
    <w:rsid w:val="009B31E7"/>
    <w:rsid w:val="009B4E2A"/>
    <w:rsid w:val="009F3DBE"/>
    <w:rsid w:val="00A02495"/>
    <w:rsid w:val="00A51FCC"/>
    <w:rsid w:val="00A903F7"/>
    <w:rsid w:val="00A94F27"/>
    <w:rsid w:val="00A966F2"/>
    <w:rsid w:val="00AA2D21"/>
    <w:rsid w:val="00AA5E69"/>
    <w:rsid w:val="00AB4298"/>
    <w:rsid w:val="00AD6301"/>
    <w:rsid w:val="00AF4658"/>
    <w:rsid w:val="00B0347D"/>
    <w:rsid w:val="00B102F2"/>
    <w:rsid w:val="00B20C40"/>
    <w:rsid w:val="00B44567"/>
    <w:rsid w:val="00B447D4"/>
    <w:rsid w:val="00BA5F55"/>
    <w:rsid w:val="00BB5A96"/>
    <w:rsid w:val="00BC07F6"/>
    <w:rsid w:val="00BC0E3B"/>
    <w:rsid w:val="00BF7DAD"/>
    <w:rsid w:val="00C77173"/>
    <w:rsid w:val="00CA1FEF"/>
    <w:rsid w:val="00CC1380"/>
    <w:rsid w:val="00CE4272"/>
    <w:rsid w:val="00CE5BCB"/>
    <w:rsid w:val="00CF1756"/>
    <w:rsid w:val="00CF4734"/>
    <w:rsid w:val="00D03ED1"/>
    <w:rsid w:val="00D25DD3"/>
    <w:rsid w:val="00D51ADA"/>
    <w:rsid w:val="00D54F4E"/>
    <w:rsid w:val="00DC2A17"/>
    <w:rsid w:val="00DE660C"/>
    <w:rsid w:val="00DE6A25"/>
    <w:rsid w:val="00DF1329"/>
    <w:rsid w:val="00E75A65"/>
    <w:rsid w:val="00E91317"/>
    <w:rsid w:val="00EB2113"/>
    <w:rsid w:val="00EB2E42"/>
    <w:rsid w:val="00EC0B82"/>
    <w:rsid w:val="00EE2BFB"/>
    <w:rsid w:val="00EF3D82"/>
    <w:rsid w:val="00F16CD0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9E93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AA2D21"/>
  </w:style>
  <w:style w:type="paragraph" w:styleId="ab">
    <w:name w:val="annotation text"/>
    <w:basedOn w:val="a"/>
    <w:link w:val="aa"/>
    <w:uiPriority w:val="99"/>
    <w:unhideWhenUsed/>
    <w:rsid w:val="00AA2D21"/>
    <w:pPr>
      <w:jc w:val="left"/>
    </w:pPr>
  </w:style>
  <w:style w:type="character" w:customStyle="1" w:styleId="ac">
    <w:name w:val="コメント内容 (文字)"/>
    <w:basedOn w:val="aa"/>
    <w:link w:val="ad"/>
    <w:uiPriority w:val="99"/>
    <w:semiHidden/>
    <w:rsid w:val="00AA2D21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AA2D21"/>
    <w:rPr>
      <w:b/>
      <w:bCs/>
    </w:rPr>
  </w:style>
  <w:style w:type="character" w:customStyle="1" w:styleId="cf01">
    <w:name w:val="cf01"/>
    <w:basedOn w:val="a0"/>
    <w:rsid w:val="00AA2D21"/>
    <w:rPr>
      <w:rFonts w:ascii="Meiryo UI" w:eastAsia="Meiryo UI" w:hAnsi="Meiryo UI" w:hint="eastAsia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Revision"/>
    <w:hidden/>
    <w:uiPriority w:val="99"/>
    <w:semiHidden/>
    <w:rsid w:val="00A5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00E2-CD1D-439E-933F-E80A5CE9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2022-11-15T06:11:00Z</dcterms:created>
  <dcterms:modified xsi:type="dcterms:W3CDTF">2022-11-15T06:11:00Z</dcterms:modified>
</cp:coreProperties>
</file>