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DBD1" w14:textId="77777777" w:rsidR="008F09F1" w:rsidRDefault="008F09F1" w:rsidP="008F09F1">
      <w:pPr>
        <w:rPr>
          <w:rFonts w:ascii="Meiryo UI" w:eastAsia="Meiryo UI" w:hAnsi="Meiryo UI" w:cs="ＭＳ 明朝"/>
          <w:b/>
        </w:rPr>
      </w:pPr>
      <w:r>
        <w:rPr>
          <w:rFonts w:ascii="Meiryo UI" w:eastAsia="Meiryo UI" w:hAnsi="Meiryo UI" w:cs="ＭＳ 明朝" w:hint="eastAsia"/>
          <w:b/>
        </w:rPr>
        <w:t>胎内くぐりと胎内堂</w:t>
      </w:r>
    </w:p>
    <w:p w14:paraId="704FD789" w14:textId="77777777" w:rsidR="008F09F1" w:rsidRDefault="008F09F1" w:rsidP="008F09F1">
      <w:pPr>
        <w:rPr>
          <w:rFonts w:ascii="Meiryo UI" w:eastAsia="Meiryo UI" w:hAnsi="Meiryo UI" w:hint="eastAsia"/>
          <w:bCs/>
        </w:rPr>
      </w:pPr>
    </w:p>
    <w:p w14:paraId="420C9137" w14:textId="77777777" w:rsidR="008F09F1" w:rsidRDefault="008F09F1" w:rsidP="008F09F1">
      <w:pPr>
        <w:rPr>
          <w:rFonts w:ascii="Meiryo UI" w:eastAsia="Meiryo UI" w:hAnsi="Meiryo UI" w:hint="eastAsia"/>
          <w:bCs/>
        </w:rPr>
      </w:pPr>
      <w:r>
        <w:rPr>
          <w:rFonts w:ascii="Meiryo UI" w:eastAsia="Meiryo UI" w:hAnsi="Meiryo UI" w:hint="eastAsia"/>
          <w:bCs/>
        </w:rPr>
        <w:t>胎内堂は、山寺の上層部の崖の斜面に建てられた、小さな平屋建ての建物です。僧侶は、岩の割れ目に架けられた古びた水平な木製の梯子を渡り、胎内くぐりと呼ばれる狭い石の洞窟を這って、この堂まで行きます。胎内とは、文字通り「子宮」を意味します。この洞窟を通り抜けることは、魂が再生することの象徴と考えられています。</w:t>
      </w:r>
    </w:p>
    <w:p w14:paraId="772BBAED" w14:textId="77777777" w:rsidR="008F09F1" w:rsidRDefault="008F09F1" w:rsidP="008F09F1">
      <w:pPr>
        <w:rPr>
          <w:rFonts w:ascii="Meiryo UI" w:eastAsia="Meiryo UI" w:hAnsi="Meiryo UI" w:hint="eastAsia"/>
          <w:bCs/>
        </w:rPr>
      </w:pPr>
      <w:r>
        <w:rPr>
          <w:rFonts w:ascii="Meiryo UI" w:eastAsia="Meiryo UI" w:hAnsi="Meiryo UI" w:hint="eastAsia"/>
          <w:bCs/>
        </w:rPr>
        <w:t xml:space="preserve"> </w:t>
      </w:r>
    </w:p>
    <w:p w14:paraId="63AF0F08" w14:textId="77777777" w:rsidR="008F09F1" w:rsidRDefault="008F09F1" w:rsidP="008F09F1">
      <w:pPr>
        <w:rPr>
          <w:rFonts w:ascii="Meiryo UI" w:eastAsia="Meiryo UI" w:hAnsi="Meiryo UI" w:hint="eastAsia"/>
          <w:bCs/>
        </w:rPr>
      </w:pPr>
      <w:r>
        <w:rPr>
          <w:rFonts w:ascii="Meiryo UI" w:eastAsia="Meiryo UI" w:hAnsi="Meiryo UI" w:hint="eastAsia"/>
          <w:bCs/>
        </w:rPr>
        <w:t>この堂には、生きとし生けるものの救い主である菩薩地蔵の像が6体安置されており、かつては瞑想と苦行に使われていました。一般公開されていません。</w:t>
      </w:r>
    </w:p>
    <w:p w14:paraId="1F86851B" w14:textId="4232C2F7" w:rsidR="0040624C" w:rsidRPr="008F09F1" w:rsidRDefault="0040624C" w:rsidP="008F09F1"/>
    <w:sectPr w:rsidR="0040624C" w:rsidRPr="008F09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09F1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2022-11-15T06:26:00Z</dcterms:created>
  <dcterms:modified xsi:type="dcterms:W3CDTF">2022-11-15T06:26:00Z</dcterms:modified>
</cp:coreProperties>
</file>