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441E" w14:textId="77777777" w:rsidR="003A28F2" w:rsidRDefault="003A28F2" w:rsidP="003A28F2">
      <w:pPr>
        <w:tabs>
          <w:tab w:val="left" w:pos="936"/>
        </w:tabs>
        <w:spacing w:line="360" w:lineRule="exact"/>
        <w:rPr>
          <w:rFonts w:ascii="Meiryo UI" w:eastAsia="Meiryo UI" w:hAnsi="Meiryo UI" w:cs="ＭＳ ゴシック"/>
          <w:b/>
          <w:sz w:val="24"/>
        </w:rPr>
      </w:pPr>
      <w:r>
        <w:rPr>
          <w:rFonts w:ascii="Meiryo UI" w:eastAsia="Meiryo UI" w:hAnsi="Meiryo UI" w:hint="eastAsia"/>
          <w:b/>
          <w:sz w:val="22"/>
        </w:rPr>
        <w:t>松平郷園地</w:t>
      </w:r>
    </w:p>
    <w:p w14:paraId="1044D525" w14:textId="77777777" w:rsidR="003A28F2" w:rsidRDefault="003A28F2" w:rsidP="003A28F2">
      <w:pPr>
        <w:tabs>
          <w:tab w:val="left" w:pos="936"/>
        </w:tabs>
        <w:spacing w:line="360" w:lineRule="exact"/>
        <w:rPr>
          <w:rFonts w:ascii="Meiryo UI" w:eastAsia="Meiryo UI" w:hAnsi="Meiryo UI" w:cs="ＭＳ ゴシック" w:hint="eastAsia"/>
          <w:sz w:val="24"/>
        </w:rPr>
      </w:pPr>
    </w:p>
    <w:p w14:paraId="3BB1A04B" w14:textId="77777777" w:rsidR="003A28F2" w:rsidRDefault="003A28F2" w:rsidP="003A28F2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松平郷園地は、松平東照宮から高月院へ向かう松平郷の中心道路沿いにある約5エーカーの公園である。この公園は、松平家がこの地を支配していた14～15世紀の地域の風景をイメージして作られたものだ。春から秋にかけて季節の花々が咲き乱れる。3～4月には桜、初夏には花菖蒲や紫陽花、秋には萩が咲き、赤や黄色の紅葉が彩りを添えてくれる。公園内にはせせらぎが流れ、小さな池もある。6月の夕方には小川の周辺でホタルが見られることもあり、池にはハッチョウトンボが生息している。</w:t>
      </w:r>
    </w:p>
    <w:p w14:paraId="285F36E6" w14:textId="77777777" w:rsidR="003A28F2" w:rsidRDefault="003A28F2" w:rsidP="003A28F2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 </w:t>
      </w:r>
    </w:p>
    <w:p w14:paraId="67C9E906" w14:textId="77777777" w:rsidR="003A28F2" w:rsidRDefault="003A28F2" w:rsidP="003A28F2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公園の西側入口から続く道は、松平家の創設者である松平親氏（伝1394年没）の銅像へと続いている。道の両側には7本の石柱が立っていて、銅像とともに、徳川家と日本を1603から1867まで支配した徳川幕府を設立した、9代目徳川家康（1543-1616）の前の松平家8代を表している。</w:t>
      </w:r>
    </w:p>
    <w:p w14:paraId="47FD725B" w14:textId="77777777" w:rsidR="003A28F2" w:rsidRDefault="003A28F2" w:rsidP="003A28F2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6118EB77" w14:textId="77777777" w:rsidR="003A28F2" w:rsidRDefault="003A28F2" w:rsidP="003A28F2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東口の近くには「天下茶屋」というレストランがあり、うどんやそばなどの軽食やスイートを提供している。串に刺さった三つの小さなお餅からなる「天下餅」は、日本の「天下人」3人を象徴している。織田信長（1534-1582）、豊臣秀吉（1537-1598）と徳川家康だ。家康の餅が餡でトッピングされており、松平郷にゆかりがあることと、3人の中で唯一、永続的な政権を樹立したことを表している。</w:t>
      </w:r>
    </w:p>
    <w:p w14:paraId="3A017DFC" w14:textId="771AC70A" w:rsidR="008D2586" w:rsidRPr="003A28F2" w:rsidRDefault="008D2586" w:rsidP="003A28F2"/>
    <w:sectPr w:rsidR="008D2586" w:rsidRPr="003A2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A28F2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2022-11-15T07:05:00Z</dcterms:created>
  <dcterms:modified xsi:type="dcterms:W3CDTF">2022-11-15T07:05:00Z</dcterms:modified>
</cp:coreProperties>
</file>