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Mt. Oakan</w:t>
      </w:r>
    </w:p>
    <w:p>
      <w:pPr/>
    </w:p>
    <w:p>
      <w:pPr/>
      <w:r>
        <w:rPr>
          <w:rFonts w:ascii="Garamond" w:hAnsi="Garamond"/>
        </w:rPr>
        <w:t>Overview</w:t>
      </w:r>
    </w:p>
    <w:p>
      <w:pPr/>
    </w:p>
    <w:p>
      <w:pPr/>
      <w:r>
        <w:rPr>
          <w:rFonts w:ascii="Garamond" w:hAnsi="Garamond"/>
        </w:rPr>
        <w:t>Mt.Oakan is a 1,370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m mountain </w:t>
      </w:r>
      <w:r>
        <w:rPr>
          <w:rFonts w:ascii="Garamond" w:hAnsi="Garamond"/>
        </w:rPr>
        <w:t>to the</w:t>
      </w:r>
      <w:r>
        <w:rPr>
          <w:rFonts w:ascii="Garamond" w:hAnsi="Garamond"/>
        </w:rPr>
        <w:t xml:space="preserve"> east of Lake Akan. From the trailhead, it 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approximately three hours </w:t>
      </w:r>
      <w:r>
        <w:rPr>
          <w:rFonts w:ascii="Garamond" w:hAnsi="Garamond"/>
        </w:rPr>
        <w:t xml:space="preserve">and </w:t>
      </w:r>
      <w:r>
        <w:rPr>
          <w:rFonts w:ascii="Garamond" w:hAnsi="Garamond"/>
        </w:rPr>
        <w:t>thirty minutes to the summit. The mountaintop offers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panoramic views of the twin lakes Penketo and Panketo, as well as of Lake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Akan. On a clear day, Lake Kussharo, the Shiretoko Mountain Range, and 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Daisetsuzan Volcanic Group can be seen in the distance.</w:t>
      </w:r>
    </w:p>
    <w:p>
      <w:pPr/>
    </w:p>
    <w:p>
      <w:pPr/>
      <w:r>
        <w:rPr>
          <w:rFonts w:ascii="Garamond" w:hAnsi="Garamond"/>
        </w:rPr>
        <w:t>In the Ainu language, Mt. Oakan is called Pinneshiri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which means “male mountain.” </w:t>
      </w:r>
      <w:r>
        <w:rPr>
          <w:rFonts w:ascii="Garamond" w:hAnsi="Garamond"/>
        </w:rPr>
        <w:t xml:space="preserve">The Ainu people believe that it is </w:t>
      </w:r>
      <w:r>
        <w:rPr>
          <w:rFonts w:ascii="Garamond" w:hAnsi="Garamond"/>
        </w:rPr>
        <w:t>the husband of Mt. Meakan.</w:t>
      </w:r>
    </w:p>
    <w:p>
      <w:pPr/>
    </w:p>
    <w:p>
      <w:pPr/>
      <w:r>
        <w:rPr>
          <w:rFonts w:ascii="Garamond" w:hAnsi="Garamond"/>
        </w:rPr>
        <w:t>Plant Life</w:t>
      </w:r>
    </w:p>
    <w:p>
      <w:pPr/>
    </w:p>
    <w:p>
      <w:pPr/>
      <w:r>
        <w:rPr>
          <w:rFonts w:ascii="Garamond" w:hAnsi="Garamond"/>
        </w:rPr>
        <w:t>Visitors can observe a</w:t>
      </w:r>
      <w:r>
        <w:rPr>
          <w:rFonts w:ascii="Garamond" w:hAnsi="Garamond"/>
        </w:rPr>
        <w:t>lpine plants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grow</w:t>
      </w:r>
      <w:r>
        <w:rPr>
          <w:rFonts w:ascii="Garamond" w:hAnsi="Garamond"/>
        </w:rPr>
        <w:t xml:space="preserve">ing </w:t>
      </w:r>
      <w:r>
        <w:rPr>
          <w:rFonts w:ascii="Garamond" w:hAnsi="Garamond"/>
        </w:rPr>
        <w:t>at different altitudes</w:t>
      </w:r>
      <w:r>
        <w:rPr>
          <w:rFonts w:ascii="Garamond" w:hAnsi="Garamond"/>
        </w:rPr>
        <w:t xml:space="preserve"> on this </w:t>
      </w:r>
      <w:r>
        <w:rPr>
          <w:rFonts w:ascii="Garamond" w:hAnsi="Garamond"/>
        </w:rPr>
        <w:t>active volcano. From mossy rocks to a forest of conifer trees, various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flora can be seen all along the trail. </w:t>
      </w:r>
      <w:r>
        <w:rPr>
          <w:rFonts w:ascii="Garamond" w:hAnsi="Garamond"/>
        </w:rPr>
        <w:t>P</w:t>
      </w:r>
      <w:r>
        <w:rPr>
          <w:rFonts w:ascii="Garamond" w:hAnsi="Garamond"/>
        </w:rPr>
        <w:t>lants such 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creeping dogwood, a white flower that blooms in June and July, and </w:t>
      </w:r>
      <w:r>
        <w:rPr>
          <w:rFonts w:ascii="Garamond" w:hAnsi="Garamond"/>
        </w:rPr>
        <w:t>t</w:t>
      </w:r>
      <w:r>
        <w:rPr>
          <w:rFonts w:ascii="Garamond" w:hAnsi="Garamond"/>
        </w:rPr>
        <w:t>subameomoto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Clintonia udensis Trautv. et C.A. Mey.</w:t>
      </w:r>
      <w:r>
        <w:rPr>
          <w:rFonts w:ascii="Garamond" w:hAnsi="Garamond"/>
        </w:rPr>
        <w:t>), a perennial herb that produces white flowers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 dark-blue berries</w:t>
      </w:r>
      <w:r>
        <w:rPr>
          <w:rFonts w:ascii="Garamond" w:hAnsi="Garamond"/>
        </w:rPr>
        <w:t>, cover the forest floor</w:t>
      </w:r>
      <w:r>
        <w:rPr>
          <w:rFonts w:ascii="Garamond" w:hAnsi="Garamond"/>
        </w:rPr>
        <w:t>. There are also clusters of Erman’s birch, and naturally-formed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tunnels of creeping pine. Around the summit the creeping pines become less prevalent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but brightly colored alpine flowers such as black crowberries, cowberries, pincushion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plants, and </w:t>
      </w:r>
      <w:r>
        <w:rPr>
          <w:rFonts w:ascii="Garamond" w:hAnsi="Garamond"/>
        </w:rPr>
        <w:t>u</w:t>
      </w:r>
      <w:r>
        <w:rPr>
          <w:rFonts w:ascii="Garamond" w:hAnsi="Garamond"/>
        </w:rPr>
        <w:t>kon-utsugi (</w:t>
      </w:r>
      <w:r>
        <w:rPr>
          <w:rFonts w:ascii="Garamond" w:hAnsi="Garamond"/>
          <w:i/>
        </w:rPr>
        <w:t>Macrodiervilla middendorffiana (Carrière) Nakai</w:t>
      </w:r>
      <w:r>
        <w:rPr>
          <w:rFonts w:ascii="Garamond" w:hAnsi="Garamond"/>
        </w:rPr>
        <w:t>) bloom 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profusion.</w:t>
      </w:r>
    </w:p>
    <w:p>
      <w:pPr/>
    </w:p>
    <w:p>
      <w:pPr/>
      <w:r>
        <w:rPr>
          <w:rFonts w:ascii="Garamond" w:hAnsi="Garamond"/>
        </w:rPr>
        <w:t>Hiking Routes</w:t>
      </w:r>
    </w:p>
    <w:p>
      <w:pPr/>
    </w:p>
    <w:p>
      <w:pPr/>
      <w:r>
        <w:rPr>
          <w:rFonts w:ascii="Garamond" w:hAnsi="Garamond"/>
        </w:rPr>
        <w:t>The starting point for climbing Mt. Oakan is located at the Takiguchi Waterfall, five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kilometers east of Lake Akan. From the trailhead to the summit and back 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approximately seven to eight hours. Along the trail, it is possible to spot various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animals such as squirrels, Yezo s</w:t>
      </w:r>
      <w:r>
        <w:rPr>
          <w:rFonts w:ascii="Garamond" w:hAnsi="Garamond"/>
        </w:rPr>
        <w:t>h</w:t>
      </w:r>
      <w:r>
        <w:rPr>
          <w:rFonts w:ascii="Garamond" w:hAnsi="Garamond"/>
        </w:rPr>
        <w:t>ika deer, and red foxes. Warning: brown bears also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inhabit this area.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