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Fuppushi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>In the Ainu language, Fuppushi means a “place with Sakhalin fir.” Unsurprisingly, a forest of Sakhalin fir stretches all the way to the 1,200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summit of the mountain. Mt. Fuppushi is located southwest of Lake Akan.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Plant Life</w:t>
      </w:r>
    </w:p>
    <w:p>
      <w:pPr/>
    </w:p>
    <w:p>
      <w:pPr/>
      <w:r>
        <w:rPr>
          <w:rFonts w:ascii="Garamond" w:hAnsi="Garamond"/>
        </w:rPr>
        <w:t xml:space="preserve">Mt. Fuppushi, Mt. Meakan, and Mt. Oakan </w:t>
      </w:r>
      <w:r>
        <w:rPr>
          <w:rFonts w:ascii="Garamond" w:hAnsi="Garamond"/>
        </w:rPr>
        <w:t>are all about the same altitude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but they are home to very </w:t>
      </w:r>
      <w:r>
        <w:rPr>
          <w:rFonts w:ascii="Garamond" w:hAnsi="Garamond"/>
        </w:rPr>
        <w:t xml:space="preserve">different plants. While Sakhalin fir can be seen up to the highest point of Mt. Fuppushi, alpine flowers such as </w:t>
      </w:r>
      <w:r>
        <w:rPr>
          <w:rFonts w:ascii="Garamond" w:hAnsi="Garamond"/>
        </w:rPr>
        <w:t>M</w:t>
      </w:r>
      <w:r>
        <w:rPr>
          <w:rFonts w:ascii="Garamond" w:hAnsi="Garamond"/>
        </w:rPr>
        <w:t>eakan-kinbai (</w:t>
      </w:r>
      <w:r>
        <w:rPr>
          <w:rFonts w:ascii="Garamond" w:hAnsi="Garamond"/>
          <w:i/>
        </w:rPr>
        <w:t>Potentilla miyabei Makino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>M</w:t>
      </w:r>
      <w:r>
        <w:rPr>
          <w:rFonts w:ascii="Garamond" w:hAnsi="Garamond"/>
        </w:rPr>
        <w:t>eakan-fus</w:t>
      </w:r>
      <w:r>
        <w:rPr>
          <w:rFonts w:ascii="Garamond" w:hAnsi="Garamond"/>
        </w:rPr>
        <w:t>u</w:t>
      </w:r>
      <w:r>
        <w:rPr>
          <w:rFonts w:ascii="Garamond" w:hAnsi="Garamond"/>
        </w:rPr>
        <w:t>ma (</w:t>
      </w:r>
      <w:r>
        <w:rPr>
          <w:rFonts w:ascii="Garamond" w:hAnsi="Garamond"/>
          <w:i/>
        </w:rPr>
        <w:t>Arenaria merckioides Maxim.</w:t>
      </w:r>
      <w:r>
        <w:rPr>
          <w:rFonts w:ascii="Garamond" w:hAnsi="Garamond"/>
        </w:rPr>
        <w:t xml:space="preserve">) and black crowberries grow on Mt. Meakan's summit, and a creeping pine zone can be seen on Mt. Oakan. The reason for this is linked to </w:t>
      </w:r>
      <w:r>
        <w:rPr>
          <w:rFonts w:ascii="Garamond" w:hAnsi="Garamond"/>
        </w:rPr>
        <w:t>when</w:t>
      </w:r>
      <w:r>
        <w:rPr>
          <w:rFonts w:ascii="Garamond" w:hAnsi="Garamond"/>
        </w:rPr>
        <w:t xml:space="preserve"> volcanic activity ceased on </w:t>
      </w:r>
      <w:r>
        <w:rPr>
          <w:rFonts w:ascii="Garamond" w:hAnsi="Garamond"/>
        </w:rPr>
        <w:t xml:space="preserve">each of </w:t>
      </w:r>
      <w:r>
        <w:rPr>
          <w:rFonts w:ascii="Garamond" w:hAnsi="Garamond"/>
        </w:rPr>
        <w:t>the mountains.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Although hiking is </w:t>
      </w:r>
      <w:r>
        <w:rPr>
          <w:rFonts w:ascii="Garamond" w:hAnsi="Garamond"/>
        </w:rPr>
        <w:t>allowed</w:t>
      </w:r>
      <w:r>
        <w:rPr>
          <w:rFonts w:ascii="Garamond" w:hAnsi="Garamond"/>
        </w:rPr>
        <w:t>, there are no marked trails on Mt. Fuppushi.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