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Taro</w:t>
      </w:r>
    </w:p>
    <w:p>
      <w:pPr/>
    </w:p>
    <w:p>
      <w:pPr/>
      <w:r>
        <w:rPr>
          <w:rFonts w:ascii="Garamond" w:hAnsi="Garamond"/>
        </w:rPr>
        <w:t xml:space="preserve">Lake Taro </w:t>
      </w:r>
      <w:r>
        <w:rPr>
          <w:rFonts w:ascii="Garamond" w:hAnsi="Garamond"/>
        </w:rPr>
        <w:t xml:space="preserve">was formed in an eruption of Mt. Oakan. It </w:t>
      </w:r>
      <w:r>
        <w:rPr>
          <w:rFonts w:ascii="Garamond" w:hAnsi="Garamond"/>
        </w:rPr>
        <w:t xml:space="preserve">is approximately a ten-minute hike from the Mt. Oakan Trailhead located at the Takiguchi Waterfall. </w:t>
      </w:r>
      <w:r>
        <w:rPr>
          <w:rFonts w:ascii="Garamond" w:hAnsi="Garamond"/>
        </w:rPr>
        <w:t>The lake</w:t>
      </w:r>
      <w:r>
        <w:rPr>
          <w:rFonts w:ascii="Garamond" w:hAnsi="Garamond"/>
        </w:rPr>
        <w:t xml:space="preserve"> is connected to Lake Akan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a river, </w:t>
      </w:r>
      <w:r>
        <w:rPr>
          <w:rFonts w:ascii="Garamond" w:hAnsi="Garamond"/>
        </w:rPr>
        <w:t>and shares very</w:t>
      </w:r>
      <w:r>
        <w:rPr>
          <w:rFonts w:ascii="Garamond" w:hAnsi="Garamond"/>
        </w:rPr>
        <w:t xml:space="preserve"> similar water quality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its larger neighbor. In spring, the purple-flowered Osakuraso (</w:t>
      </w:r>
      <w:r>
        <w:rPr>
          <w:rFonts w:ascii="Garamond" w:hAnsi="Garamond"/>
          <w:i/>
        </w:rPr>
        <w:t>Primula jesoana</w:t>
      </w:r>
      <w:r>
        <w:rPr>
          <w:rFonts w:ascii="Garamond" w:hAnsi="Garamond"/>
        </w:rPr>
        <w:t xml:space="preserve">) blooms, and in autumn, the surrounding forest is transformed </w:t>
      </w:r>
      <w:r>
        <w:rPr>
          <w:rFonts w:ascii="Garamond" w:hAnsi="Garamond"/>
        </w:rPr>
        <w:t xml:space="preserve">when the foliage turns </w:t>
      </w:r>
      <w:r>
        <w:rPr>
          <w:rFonts w:ascii="Garamond" w:hAnsi="Garamond"/>
        </w:rPr>
        <w:t>fiery red and orange. Depending on the season, white-tailed eagles and whooper swans can also be spotted around the lake.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