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Mount Yotei</w:t>
      </w:r>
    </w:p>
    <w:p>
      <w:pPr/>
    </w:p>
    <w:p>
      <w:pPr/>
      <w:r>
        <w:rPr>
          <w:rFonts w:ascii="Garamond" w:hAnsi="Garamond"/>
          <w:sz w:val="21"/>
        </w:rPr>
        <w:t xml:space="preserve">Ezo Fuji, the Mount Fuji of Hokkaido, is another name for this powerfully majestic peak that dominates the landscape for miles in every direction. Like Fuji, it has a broad, conical shape typical of many volcanoes, and it is capped by snow for a good part of the year. Another benefit of its volcanic past </w:t>
      </w:r>
      <w:r>
        <w:rPr>
          <w:rFonts w:ascii="Garamond" w:hAnsi="Garamond"/>
          <w:sz w:val="21"/>
        </w:rPr>
        <w:t>is</w:t>
      </w:r>
      <w:r>
        <w:rPr>
          <w:rFonts w:ascii="Garamond" w:hAnsi="Garamond"/>
          <w:sz w:val="21"/>
        </w:rPr>
        <w:t xml:space="preserve"> the many attractive </w:t>
      </w:r>
      <w:r>
        <w:rPr>
          <w:rFonts w:ascii="Garamond" w:hAnsi="Garamond"/>
          <w:i/>
          <w:sz w:val="21"/>
        </w:rPr>
        <w:t>onsen</w:t>
      </w:r>
      <w:r>
        <w:rPr>
          <w:rFonts w:ascii="Garamond" w:hAnsi="Garamond"/>
          <w:sz w:val="21"/>
        </w:rPr>
        <w:t xml:space="preserve"> hot springs surrounding its base. These baths are a perfect place to relax and soothe sore muscles after a day of skiing in Niseko, the famous resort destination that lies just west of Yotei. This region, also famous for its mineral water springs, is about a two-hour drive from Sapporo.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