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Formation of the Kushiro Marsh</w:t>
      </w:r>
    </w:p>
    <w:p>
      <w:pPr/>
    </w:p>
    <w:p>
      <w:pPr/>
      <w:r>
        <w:rPr>
          <w:rFonts w:ascii="Garamond" w:hAnsi="Garamond"/>
        </w:rPr>
        <w:t>The Jomon Transgression</w:t>
      </w:r>
    </w:p>
    <w:p>
      <w:pPr/>
      <w:r>
        <w:rPr>
          <w:rFonts w:ascii="Garamond" w:hAnsi="Garamond"/>
        </w:rPr>
        <w:t xml:space="preserve">It is believed people have inhabited Kushiro since the Paleolithic </w:t>
      </w:r>
      <w:r>
        <w:rPr>
          <w:rFonts w:ascii="Garamond" w:hAnsi="Garamond"/>
        </w:rPr>
        <w:t>p</w:t>
      </w:r>
      <w:r>
        <w:rPr>
          <w:rFonts w:ascii="Garamond" w:hAnsi="Garamond"/>
        </w:rPr>
        <w:t xml:space="preserve">eriod more than 10,000 years ago. Around 6,000 years ago, part of Old Kushiro Bay formed as sea levels rose, inundating low-lying areas and moving the coastline inland; the present-day marshland was underwater. This was a geological event known as the Jomon Transgression, named after the Jomon </w:t>
      </w:r>
      <w:r>
        <w:rPr>
          <w:rFonts w:ascii="Garamond" w:hAnsi="Garamond"/>
        </w:rPr>
        <w:t>p</w:t>
      </w:r>
      <w:r>
        <w:rPr>
          <w:rFonts w:ascii="Garamond" w:hAnsi="Garamond"/>
        </w:rPr>
        <w:t xml:space="preserve">eriod (approximately 12,000 to 2,400 years ago). At East Kushiro and Hosooka, on the east side of the plateau, excavated shell mounds consisting mainly of clams and oysters </w:t>
      </w:r>
      <w:r>
        <w:rPr>
          <w:rFonts w:ascii="Garamond" w:hAnsi="Garamond"/>
        </w:rPr>
        <w:t>provide</w:t>
      </w:r>
      <w:r>
        <w:rPr>
          <w:rFonts w:ascii="Garamond" w:hAnsi="Garamond"/>
        </w:rPr>
        <w:t xml:space="preserve"> evidence of prehistoric human activity.</w:t>
      </w:r>
    </w:p>
    <w:p>
      <w:pPr/>
    </w:p>
    <w:p>
      <w:pPr/>
      <w:r>
        <w:rPr>
          <w:rFonts w:ascii="Garamond" w:hAnsi="Garamond"/>
        </w:rPr>
        <w:t>Birth of the Kushiro Marsh</w:t>
      </w:r>
    </w:p>
    <w:p>
      <w:pPr/>
      <w:r>
        <w:rPr>
          <w:rFonts w:ascii="Garamond" w:hAnsi="Garamond"/>
        </w:rPr>
        <w:t xml:space="preserve">In the middle of the Jomon </w:t>
      </w:r>
      <w:r>
        <w:rPr>
          <w:rFonts w:ascii="Garamond" w:hAnsi="Garamond"/>
        </w:rPr>
        <w:t>p</w:t>
      </w:r>
      <w:r>
        <w:rPr>
          <w:rFonts w:ascii="Garamond" w:hAnsi="Garamond"/>
        </w:rPr>
        <w:t xml:space="preserve">eriod, around 4,000 years ago, the climate became colder and the sea began to retreat. </w:t>
      </w:r>
      <w:r>
        <w:rPr>
          <w:rFonts w:ascii="Garamond" w:hAnsi="Garamond"/>
        </w:rPr>
        <w:t>S</w:t>
      </w:r>
      <w:r>
        <w:rPr>
          <w:rFonts w:ascii="Garamond" w:hAnsi="Garamond"/>
        </w:rPr>
        <w:t xml:space="preserve">and dunes formed at the mouth of the bay, completely cutting off the area from the sea. Around 3,000 years ago, Old Kushiro Bay turned into a brackish swamp </w:t>
      </w:r>
      <w:r>
        <w:rPr>
          <w:rFonts w:ascii="Garamond" w:hAnsi="Garamond"/>
        </w:rPr>
        <w:t>which</w:t>
      </w:r>
      <w:r>
        <w:rPr>
          <w:rFonts w:ascii="Garamond" w:hAnsi="Garamond"/>
        </w:rPr>
        <w:t xml:space="preserve"> </w:t>
      </w:r>
      <w:r>
        <w:rPr>
          <w:rFonts w:ascii="Garamond" w:hAnsi="Garamond"/>
        </w:rPr>
        <w:t>developed</w:t>
      </w:r>
      <w:r>
        <w:rPr>
          <w:rFonts w:ascii="Garamond" w:hAnsi="Garamond"/>
        </w:rPr>
        <w:t xml:space="preserve"> </w:t>
      </w:r>
      <w:r>
        <w:rPr>
          <w:rFonts w:ascii="Garamond" w:hAnsi="Garamond"/>
        </w:rPr>
        <w:t xml:space="preserve">into </w:t>
      </w:r>
      <w:r>
        <w:rPr>
          <w:rFonts w:ascii="Garamond" w:hAnsi="Garamond"/>
        </w:rPr>
        <w:t>the present-day Kushiro Marsh. The land on the western side of the marshland rose while the eastern side subsided, leaving the Kushiro River and small salty wetlands along the eastern side of the plateau</w:t>
      </w:r>
      <w:r>
        <w:rPr>
          <w:rFonts w:ascii="Garamond" w:hAnsi="Garamond"/>
        </w:rPr>
        <w:t xml:space="preserve">. This area contains a wealth of </w:t>
      </w:r>
      <w:r>
        <w:rPr>
          <w:rFonts w:ascii="Garamond" w:hAnsi="Garamond"/>
        </w:rPr>
        <w:t>archaeological sites.</w:t>
      </w:r>
    </w:p>
    <w:p>
      <w:pPr/>
    </w:p>
    <w:p>
      <w:pPr/>
      <w:r>
        <w:rPr>
          <w:rFonts w:ascii="Garamond" w:hAnsi="Garamond"/>
        </w:rPr>
        <w:t>The Satsumon Culture</w:t>
      </w:r>
    </w:p>
    <w:p>
      <w:pPr/>
      <w:r>
        <w:rPr>
          <w:rFonts w:ascii="Garamond" w:hAnsi="Garamond"/>
        </w:rPr>
        <w:t>In</w:t>
      </w:r>
      <w:r>
        <w:rPr>
          <w:rFonts w:ascii="Garamond" w:hAnsi="Garamond"/>
        </w:rPr>
        <w:t xml:space="preserve"> the Yayoi</w:t>
      </w:r>
      <w:r>
        <w:rPr>
          <w:rFonts w:ascii="Garamond" w:hAnsi="Garamond"/>
        </w:rPr>
        <w:t xml:space="preserve"> period (300 BCE–300 CE), rice cultivation was introduced to the main island of Japan from China. The people of Hokkaido, though, continued to live a</w:t>
      </w:r>
      <w:r>
        <w:rPr>
          <w:rFonts w:ascii="Garamond" w:hAnsi="Garamond"/>
        </w:rPr>
        <w:t xml:space="preserve">s hunters, fishermen, and gatherers in what is called the Post-Jomon </w:t>
      </w:r>
      <w:r>
        <w:rPr>
          <w:rFonts w:ascii="Garamond" w:hAnsi="Garamond"/>
        </w:rPr>
        <w:t>p</w:t>
      </w:r>
      <w:r>
        <w:rPr>
          <w:rFonts w:ascii="Garamond" w:hAnsi="Garamond"/>
        </w:rPr>
        <w:t xml:space="preserve">eriod. </w:t>
      </w:r>
      <w:r>
        <w:rPr>
          <w:rFonts w:ascii="Garamond" w:hAnsi="Garamond"/>
        </w:rPr>
        <w:t>G</w:t>
      </w:r>
      <w:r>
        <w:rPr>
          <w:rFonts w:ascii="Garamond" w:hAnsi="Garamond"/>
        </w:rPr>
        <w:t xml:space="preserve">eographical conditions and </w:t>
      </w:r>
      <w:r>
        <w:rPr>
          <w:rFonts w:ascii="Garamond" w:hAnsi="Garamond"/>
        </w:rPr>
        <w:t>adherence to</w:t>
      </w:r>
      <w:r>
        <w:rPr>
          <w:rFonts w:ascii="Garamond" w:hAnsi="Garamond"/>
        </w:rPr>
        <w:t xml:space="preserve"> traditional culture </w:t>
      </w:r>
      <w:r>
        <w:rPr>
          <w:rFonts w:ascii="Garamond" w:hAnsi="Garamond"/>
        </w:rPr>
        <w:t xml:space="preserve">meant that </w:t>
      </w:r>
      <w:r>
        <w:rPr>
          <w:rFonts w:ascii="Garamond" w:hAnsi="Garamond"/>
        </w:rPr>
        <w:t xml:space="preserve">Hokkaido was the only region of Japan that experienced the Post-Jomon </w:t>
      </w:r>
      <w:r>
        <w:rPr>
          <w:rFonts w:ascii="Garamond" w:hAnsi="Garamond"/>
        </w:rPr>
        <w:t>p</w:t>
      </w:r>
      <w:r>
        <w:rPr>
          <w:rFonts w:ascii="Garamond" w:hAnsi="Garamond"/>
        </w:rPr>
        <w:t>eriod, which later became the Satsumon cultur</w:t>
      </w:r>
      <w:r>
        <w:rPr>
          <w:rFonts w:ascii="Garamond" w:hAnsi="Garamond"/>
        </w:rPr>
        <w:t xml:space="preserve">e (700–1200) and </w:t>
      </w:r>
      <w:r>
        <w:rPr>
          <w:rFonts w:ascii="Garamond" w:hAnsi="Garamond"/>
        </w:rPr>
        <w:t xml:space="preserve">eventually </w:t>
      </w:r>
      <w:r>
        <w:rPr>
          <w:rFonts w:ascii="Garamond" w:hAnsi="Garamond"/>
        </w:rPr>
        <w:t>developed into the</w:t>
      </w:r>
      <w:r>
        <w:rPr>
          <w:rFonts w:ascii="Garamond" w:hAnsi="Garamond"/>
        </w:rPr>
        <w:t xml:space="preserve"> Ainu culture. The Satsumon period coincided with Honshu’s Heian perio</w:t>
      </w:r>
      <w:r>
        <w:rPr>
          <w:rFonts w:ascii="Garamond" w:hAnsi="Garamond"/>
        </w:rPr>
        <w:t>d (794–1185). Satsu</w:t>
      </w:r>
      <w:r>
        <w:rPr>
          <w:rFonts w:ascii="Garamond" w:hAnsi="Garamond"/>
        </w:rPr>
        <w:t>mon people were heavily influenced by Honshu culture; for example, they lived in square-pit dwellings</w:t>
      </w:r>
      <w:r>
        <w:rPr>
          <w:rFonts w:ascii="Garamond" w:hAnsi="Garamond"/>
        </w:rPr>
        <w:t>, ate cereals</w:t>
      </w:r>
      <w:r>
        <w:rPr>
          <w:rFonts w:ascii="Garamond" w:hAnsi="Garamond"/>
        </w:rPr>
        <w:t xml:space="preserve"> and </w:t>
      </w:r>
      <w:r>
        <w:rPr>
          <w:rFonts w:ascii="Garamond" w:hAnsi="Garamond"/>
        </w:rPr>
        <w:t xml:space="preserve">used </w:t>
      </w:r>
      <w:r>
        <w:rPr>
          <w:rFonts w:ascii="Garamond" w:hAnsi="Garamond"/>
        </w:rPr>
        <w:t>iron</w:t>
      </w:r>
      <w:r>
        <w:rPr>
          <w:rFonts w:ascii="Garamond" w:hAnsi="Garamond"/>
        </w:rPr>
        <w:t>ware</w:t>
      </w:r>
      <w:r>
        <w:rPr>
          <w:rFonts w:ascii="Garamond" w:hAnsi="Garamond"/>
        </w:rPr>
        <w:t xml:space="preserve">. This was the </w:t>
      </w:r>
      <w:r>
        <w:rPr>
          <w:rFonts w:ascii="Garamond" w:hAnsi="Garamond"/>
        </w:rPr>
        <w:t>last</w:t>
      </w:r>
      <w:r>
        <w:rPr>
          <w:rFonts w:ascii="Garamond" w:hAnsi="Garamond"/>
        </w:rPr>
        <w:t xml:space="preserve"> age </w:t>
      </w:r>
      <w:r>
        <w:rPr>
          <w:rFonts w:ascii="Garamond" w:hAnsi="Garamond"/>
        </w:rPr>
        <w:t>when</w:t>
      </w:r>
      <w:r>
        <w:rPr>
          <w:rFonts w:ascii="Garamond" w:hAnsi="Garamond"/>
        </w:rPr>
        <w:t xml:space="preserve"> earthenware </w:t>
      </w:r>
      <w:r>
        <w:rPr>
          <w:rFonts w:ascii="Garamond" w:hAnsi="Garamond"/>
        </w:rPr>
        <w:t xml:space="preserve">was </w:t>
      </w:r>
      <w:r>
        <w:rPr>
          <w:rFonts w:ascii="Garamond" w:hAnsi="Garamond"/>
        </w:rPr>
        <w:t>produc</w:t>
      </w:r>
      <w:r>
        <w:rPr>
          <w:rFonts w:ascii="Garamond" w:hAnsi="Garamond"/>
        </w:rPr>
        <w:t>ed</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