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Muryokoin Temple is </w:t>
      </w:r>
      <w:r>
        <w:rPr>
          <w:rFonts w:ascii="Garamond" w:hAnsi="Garamond"/>
        </w:rPr>
        <w:t xml:space="preserve">considered to be one of the masterpieces of </w:t>
      </w:r>
      <w:r>
        <w:rPr>
          <w:rFonts w:ascii="Garamond" w:hAnsi="Garamond"/>
        </w:rPr>
        <w:t>twelf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Pure Land Buddhist temple and garden design</w:t>
      </w:r>
      <w:r>
        <w:rPr>
          <w:rFonts w:ascii="Garamond" w:hAnsi="Garamond"/>
        </w:rPr>
        <w:t>. Pure Land Buddhist temple design sought to create a physical representation of the</w:t>
      </w:r>
      <w:r>
        <w:rPr>
          <w:rFonts w:ascii="Garamond" w:hAnsi="Garamond"/>
        </w:rPr>
        <w:t xml:space="preserve"> Buddhist Pure Land Western paradise.</w:t>
      </w:r>
      <w:r>
        <w:rPr>
          <w:rFonts w:ascii="Garamond" w:hAnsi="Garamond"/>
        </w:rPr>
        <w:t xml:space="preserve"> T</w:t>
      </w:r>
      <w:r>
        <w:rPr>
          <w:rFonts w:ascii="Garamond" w:hAnsi="Garamond"/>
        </w:rPr>
        <w:t xml:space="preserve">he design of Muryokoin Temple and its garden </w:t>
      </w:r>
      <w:r>
        <w:rPr>
          <w:rFonts w:ascii="Garamond" w:hAnsi="Garamond"/>
        </w:rPr>
        <w:t>is therefore not only architecturally important, but also tells us how twelf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century Buddhists envisioned the Pure Land </w:t>
      </w:r>
      <w:r>
        <w:rPr>
          <w:rFonts w:ascii="Garamond" w:hAnsi="Garamond"/>
        </w:rPr>
        <w:t>W</w:t>
      </w:r>
      <w:r>
        <w:rPr>
          <w:rFonts w:ascii="Garamond" w:hAnsi="Garamond"/>
        </w:rPr>
        <w:t>estern paradise.</w:t>
      </w:r>
    </w:p>
    <w:p>
      <w:pPr/>
    </w:p>
    <w:p>
      <w:pPr/>
      <w:r>
        <w:rPr>
          <w:rFonts w:ascii="Garamond" w:hAnsi="Garamond"/>
        </w:rPr>
        <w:t xml:space="preserve">According to the </w:t>
      </w:r>
      <w:r>
        <w:rPr>
          <w:rFonts w:ascii="Garamond" w:hAnsi="Garamond"/>
        </w:rPr>
        <w:t>thirteen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century historical record </w:t>
      </w:r>
      <w:r>
        <w:rPr>
          <w:rFonts w:ascii="Garamond" w:hAnsi="Garamond"/>
          <w:i/>
        </w:rPr>
        <w:t>Azumakagami</w:t>
      </w:r>
      <w:r>
        <w:rPr>
          <w:rFonts w:ascii="Garamond" w:hAnsi="Garamond"/>
        </w:rPr>
        <w:t>, the Muryokoin Temple w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modeled after the famous Phoenix Hall of Byodoin Temple in Kyoto. Both temples featured </w:t>
      </w:r>
      <w:r>
        <w:rPr>
          <w:rFonts w:ascii="Garamond" w:hAnsi="Garamond"/>
        </w:rPr>
        <w:t xml:space="preserve">a central </w:t>
      </w:r>
      <w:r>
        <w:rPr>
          <w:rFonts w:ascii="Garamond" w:hAnsi="Garamond"/>
        </w:rPr>
        <w:t xml:space="preserve">worship hall (Amida Hall) with wing-like lateral corridors, </w:t>
      </w:r>
      <w:r>
        <w:rPr>
          <w:rFonts w:ascii="Garamond" w:hAnsi="Garamond"/>
        </w:rPr>
        <w:t>and were built</w:t>
      </w:r>
      <w:r>
        <w:rPr>
          <w:rFonts w:ascii="Garamond" w:hAnsi="Garamond"/>
        </w:rPr>
        <w:t xml:space="preserve"> on islands surrounded by large ponds. 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Muryokoin was established by Fujiwara no Hidehira (1</w:t>
      </w:r>
      <w:r>
        <w:rPr>
          <w:rFonts w:ascii="Garamond" w:hAnsi="Garamond"/>
        </w:rPr>
        <w:t>122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1187</w:t>
      </w:r>
      <w:r>
        <w:rPr>
          <w:rFonts w:ascii="Garamond" w:hAnsi="Garamond"/>
        </w:rPr>
        <w:t xml:space="preserve">), the third Oshu Fujiwara lord to rule Hiraizumi. </w:t>
      </w:r>
      <w:r>
        <w:rPr>
          <w:rFonts w:ascii="Garamond" w:hAnsi="Garamond"/>
        </w:rPr>
        <w:t>The temple grounds, which are surrounded by earthen mounds, originally consisted of a pond with three islands set in extensive gardens.</w:t>
      </w:r>
      <w:r>
        <w:rPr>
          <w:rFonts w:ascii="Garamond" w:hAnsi="Garamond"/>
        </w:rPr>
        <w:t xml:space="preserve"> A</w:t>
      </w:r>
      <w:r>
        <w:rPr>
          <w:rFonts w:ascii="Garamond" w:hAnsi="Garamond"/>
        </w:rPr>
        <w:t>n Amida Hall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with an enshrined statue of Amida Buddha</w:t>
      </w:r>
      <w:r>
        <w:rPr>
          <w:rFonts w:ascii="Garamond" w:hAnsi="Garamond"/>
        </w:rPr>
        <w:t>, stood on the largest island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The Amida Hall was located facing the east, in accordance with the Pure Land Buddhist belief that the Pure Land Paradise was located in the west.</w:t>
      </w: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Excavations have discovered evidence of buildings on the smaller eastern island, leading experts to believe that prayers were offered and ceremonies performed there. The ruins of a bridge that once connected the northern island to the Amida Hall have also been found.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site</w:t>
      </w:r>
      <w:r>
        <w:rPr>
          <w:rFonts w:ascii="Garamond" w:hAnsi="Garamond"/>
        </w:rPr>
        <w:t xml:space="preserve"> of Muryokoin Temple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a part of the Hiraizumi UNESCO World Heritage Site, and one of the four </w:t>
      </w:r>
      <w:r>
        <w:rPr>
          <w:rFonts w:ascii="Garamond" w:hAnsi="Garamond"/>
        </w:rPr>
        <w:t>twelf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 century Pure Land Buddhist gardens in Hiraizumi. The other three are at nearby Chusonji, Motsuji, and Kanjizaoin Temples.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