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ab/>
      </w:r>
      <w:r>
        <w:rPr>
          <w:rFonts w:ascii="Garamond" w:hAnsi="Garamond"/>
          <w:sz w:val="21"/>
        </w:rPr>
        <w:t xml:space="preserve">This room was used exclusively by the lords of the Date clan, </w:t>
      </w:r>
      <w:r>
        <w:rPr>
          <w:rFonts w:ascii="Garamond" w:hAnsi="Garamond"/>
          <w:sz w:val="21"/>
        </w:rPr>
        <w:t xml:space="preserve">and the floor is elevated to reflect their status. </w:t>
      </w:r>
      <w:r>
        <w:rPr>
          <w:rFonts w:ascii="Garamond" w:hAnsi="Garamond"/>
          <w:sz w:val="21"/>
        </w:rPr>
        <w:t xml:space="preserve">The gilded metal fittings, created by an artisan from Kyoto, are carved with intricate floral patterns to stress the importance of the room. </w:t>
      </w:r>
      <w:r>
        <w:rPr>
          <w:rFonts w:ascii="Garamond" w:hAnsi="Garamond"/>
          <w:sz w:val="21"/>
        </w:rPr>
        <w:t>The shape of the alcove doorway resembles a keyhole, a design that was more commonly used for exterior windows</w:t>
      </w:r>
      <w:r>
        <w:rPr>
          <w:rFonts w:ascii="Garamond" w:hAnsi="Garamond"/>
          <w:sz w:val="21"/>
        </w:rPr>
        <w:t xml:space="preserve">. </w:t>
      </w:r>
      <w:r>
        <w:rPr>
          <w:rFonts w:ascii="Garamond" w:hAnsi="Garamond"/>
          <w:sz w:val="21"/>
        </w:rPr>
        <w:t xml:space="preserve">The contents of the wall paintings by Hasegawa Toin (dates unknown) portray the ideal qualities of a ruler: plums for integrity, bamboo for refinement, and peonies for nobility. </w:t>
      </w:r>
      <w:r>
        <w:rPr>
          <w:rFonts w:ascii="Garamond" w:hAnsi="Garamond"/>
          <w:sz w:val="21"/>
        </w:rPr>
        <w:t>The flowering trees depict the four seasons.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