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Garamond" w:hAnsi="Garamond"/>
        </w:rPr>
        <w:t xml:space="preserve">Botanists have so far identified approximately </w:t>
      </w:r>
      <w:r>
        <w:rPr>
          <w:rFonts w:ascii="Garamond" w:hAnsi="Garamond"/>
        </w:rPr>
        <w:t>three hundred</w:t>
      </w:r>
      <w:r>
        <w:rPr>
          <w:rFonts w:ascii="Garamond" w:hAnsi="Garamond"/>
        </w:rPr>
        <w:t xml:space="preserve"> species of wild orchids across Japan. Of these, four have become extinct since record-keeping began, and 70</w:t>
      </w:r>
      <w:r>
        <w:rPr>
          <w:rFonts w:ascii="Garamond" w:hAnsi="Garamond"/>
        </w:rPr>
        <w:t xml:space="preserve"> percent</w:t>
      </w:r>
      <w:r>
        <w:rPr>
          <w:rFonts w:ascii="Garamond" w:hAnsi="Garamond"/>
        </w:rPr>
        <w:t xml:space="preserve"> (roughly </w:t>
      </w:r>
      <w:r>
        <w:rPr>
          <w:rFonts w:ascii="Garamond" w:hAnsi="Garamond"/>
        </w:rPr>
        <w:t>two hundred</w:t>
      </w:r>
      <w:r>
        <w:rPr>
          <w:rFonts w:ascii="Garamond" w:hAnsi="Garamond"/>
        </w:rPr>
        <w:t xml:space="preserve"> varieties) are currently in danger of extinction. Because their flowers are so beautiful, orchids are often gathered in the wild, leading to a steady decrease in their numbers. As a result, there are now regulations and ordinances in effect</w:t>
      </w:r>
      <w:r>
        <w:rPr>
          <w:rFonts w:ascii="Garamond" w:hAnsi="Garamond"/>
        </w:rPr>
        <w:t xml:space="preserve">, including the </w:t>
      </w:r>
      <w:r>
        <w:rPr>
          <w:rFonts w:ascii="Garamond" w:hAnsi="Garamond"/>
        </w:rPr>
        <w:t xml:space="preserve">Law for the Conservation of Endangered Species </w:t>
      </w:r>
      <w:r>
        <w:rPr>
          <w:rFonts w:ascii="Garamond" w:hAnsi="Garamond"/>
        </w:rPr>
        <w:t>of Wild Fauna and Flora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Natu</w:t>
      </w:r>
      <w:r>
        <w:rPr>
          <w:rFonts w:ascii="Garamond" w:hAnsi="Garamond"/>
        </w:rPr>
        <w:t xml:space="preserve">ral Parks </w:t>
      </w:r>
      <w:r>
        <w:rPr>
          <w:rFonts w:ascii="Garamond" w:hAnsi="Garamond"/>
        </w:rPr>
        <w:t>Act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and the </w:t>
      </w:r>
      <w:r>
        <w:rPr>
          <w:rFonts w:ascii="Garamond" w:hAnsi="Garamond"/>
        </w:rPr>
        <w:t>Law for the Protection of Cultural Properties</w:t>
      </w:r>
      <w:r>
        <w:rPr>
          <w:rFonts w:ascii="Garamond" w:hAnsi="Garamond"/>
        </w:rPr>
        <w:t>, which regulate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collecting of such plants from the wild</w:t>
      </w:r>
      <w:r>
        <w:rPr>
          <w:rFonts w:ascii="Garamond" w:hAnsi="Garamond"/>
        </w:rPr>
        <w:t xml:space="preserve">. The orchid family has the greatest number of entries among the flora </w:t>
      </w:r>
      <w:r>
        <w:rPr>
          <w:rFonts w:ascii="Garamond" w:hAnsi="Garamond"/>
        </w:rPr>
        <w:t xml:space="preserve">specified as rare domestic wild plants in the </w:t>
      </w:r>
      <w:r>
        <w:rPr>
          <w:rFonts w:ascii="Garamond" w:hAnsi="Garamond"/>
        </w:rPr>
        <w:t>Species Preservation Act</w:t>
      </w:r>
      <w:r>
        <w:rPr>
          <w:rFonts w:ascii="Garamond" w:hAnsi="Garamond"/>
        </w:rPr>
        <w:t xml:space="preserve">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This is not only a domestic problem. Wild orchids are endangered all over the world, and international regulations, such as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Convention on International Trade</w:t>
      </w:r>
      <w:r>
        <w:rPr>
          <w:rFonts w:ascii="Garamond" w:hAnsi="Garamond"/>
        </w:rPr>
        <w:t xml:space="preserve"> in Endangered Species (CITES),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known as the </w:t>
      </w:r>
      <w:r>
        <w:rPr>
          <w:rFonts w:ascii="Garamond" w:hAnsi="Garamond"/>
        </w:rPr>
        <w:t>Washington Convention, specifically restrict the cross-border transport of all orchids.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