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 xml:space="preserve">This charming </w:t>
      </w:r>
      <w:r>
        <w:rPr>
          <w:rFonts w:ascii="Garamond" w:hAnsi="Garamond"/>
        </w:rPr>
        <w:t>area</w:t>
      </w:r>
      <w:r>
        <w:rPr>
          <w:rFonts w:ascii="Garamond" w:hAnsi="Garamond"/>
        </w:rPr>
        <w:t xml:space="preserve"> is </w:t>
      </w:r>
      <w:r>
        <w:rPr>
          <w:rFonts w:ascii="Garamond" w:hAnsi="Garamond"/>
        </w:rPr>
        <w:t>designed</w:t>
      </w:r>
      <w:r>
        <w:rPr>
          <w:rFonts w:ascii="Garamond" w:hAnsi="Garamond"/>
        </w:rPr>
        <w:t xml:space="preserve"> to </w:t>
      </w:r>
      <w:r>
        <w:rPr>
          <w:rFonts w:ascii="Garamond" w:hAnsi="Garamond"/>
        </w:rPr>
        <w:t>reproduce the</w:t>
      </w:r>
      <w:r>
        <w:rPr>
          <w:rFonts w:ascii="Garamond" w:hAnsi="Garamond"/>
        </w:rPr>
        <w:t xml:space="preserve"> lightly maintained woodland, grassland</w:t>
      </w:r>
      <w:r>
        <w:rPr>
          <w:rFonts w:ascii="Garamond" w:hAnsi="Garamond"/>
        </w:rPr>
        <w:t>,</w:t>
      </w:r>
      <w:r>
        <w:rPr>
          <w:rFonts w:ascii="Garamond" w:hAnsi="Garamond"/>
        </w:rPr>
        <w:t xml:space="preserve"> and waterside habitats on the outskirts of a Japanese village, the sort of sustainably managed countryside environment that is now known </w:t>
      </w:r>
      <w:r>
        <w:rPr>
          <w:rFonts w:ascii="Garamond" w:hAnsi="Garamond"/>
        </w:rPr>
        <w:t xml:space="preserve">in Japan </w:t>
      </w:r>
      <w:r>
        <w:rPr>
          <w:rFonts w:ascii="Garamond" w:hAnsi="Garamond"/>
        </w:rPr>
        <w:t xml:space="preserve">as </w:t>
      </w:r>
      <w:r>
        <w:rPr>
          <w:rFonts w:ascii="Garamond" w:hAnsi="Garamond"/>
          <w:i/>
        </w:rPr>
        <w:t>satoyama</w:t>
      </w:r>
      <w:r>
        <w:rPr>
          <w:rFonts w:ascii="Garamond" w:hAnsi="Garamond"/>
        </w:rPr>
        <w:t>. Th</w:t>
      </w:r>
      <w:r>
        <w:rPr>
          <w:rFonts w:ascii="Garamond" w:hAnsi="Garamond"/>
        </w:rPr>
        <w:t>is</w:t>
      </w:r>
      <w:r>
        <w:rPr>
          <w:rFonts w:ascii="Garamond" w:hAnsi="Garamond"/>
        </w:rPr>
        <w:t xml:space="preserve"> area was reconstructed and reopened in 2007, and is designed to serve as a biotope for conserving biodiversity, as well as an outdoor classroom for nature study. A 430</w:t>
      </w:r>
      <w:r>
        <w:rPr>
          <w:rFonts w:ascii="Garamond" w:hAnsi="Garamond"/>
        </w:rPr>
        <w:t>-</w:t>
      </w:r>
      <w:r>
        <w:rPr>
          <w:rFonts w:ascii="Garamond" w:hAnsi="Garamond"/>
        </w:rPr>
        <w:t>meter walking trail take</w:t>
      </w:r>
      <w:r>
        <w:rPr>
          <w:rFonts w:ascii="Garamond" w:hAnsi="Garamond"/>
        </w:rPr>
        <w:t>s</w:t>
      </w:r>
      <w:r>
        <w:rPr>
          <w:rFonts w:ascii="Garamond" w:hAnsi="Garamond"/>
        </w:rPr>
        <w:t xml:space="preserve"> visitors along the water’s edge, across grassy meadows</w:t>
      </w:r>
      <w:r>
        <w:rPr>
          <w:rFonts w:ascii="Garamond" w:hAnsi="Garamond"/>
        </w:rPr>
        <w:t>,</w:t>
      </w:r>
      <w:r>
        <w:rPr>
          <w:rFonts w:ascii="Garamond" w:hAnsi="Garamond"/>
        </w:rPr>
        <w:t xml:space="preserve"> and through various themed woodlands. The Mother and Child Woods is ideally suited for a short stroll with children. Visitors enjoy not only trees and wildflowers, but </w:t>
      </w:r>
      <w:r>
        <w:rPr>
          <w:rFonts w:ascii="Garamond" w:hAnsi="Garamond"/>
        </w:rPr>
        <w:t xml:space="preserve">also </w:t>
      </w:r>
      <w:r>
        <w:rPr>
          <w:rFonts w:ascii="Garamond" w:hAnsi="Garamond"/>
        </w:rPr>
        <w:t xml:space="preserve">a wide variety of insects and birds, including dragonflies and beautiful cobalt blue kingfishers. The Mother and Child Woods features a pond in the center surrounded by various woodland and meadow areas. These habitats are home to all sorts of small animals. Violets bloom here in spring, and in the autumn birds come to eat the acorns and chestnuts that cover the ground. </w:t>
      </w:r>
      <w:r>
        <w:rPr>
          <w:rFonts w:ascii="Garamond" w:hAnsi="Garamond"/>
        </w:rPr>
        <w:t>The</w:t>
      </w:r>
      <w:r>
        <w:rPr>
          <w:rFonts w:ascii="Garamond" w:hAnsi="Garamond"/>
        </w:rPr>
        <w:t xml:space="preserve"> rest house on one side of the pond </w:t>
      </w:r>
      <w:r>
        <w:rPr>
          <w:rFonts w:ascii="Garamond" w:hAnsi="Garamond"/>
        </w:rPr>
        <w:t xml:space="preserve">provides a covered space where </w:t>
      </w:r>
      <w:r>
        <w:rPr>
          <w:rFonts w:ascii="Garamond" w:hAnsi="Garamond"/>
        </w:rPr>
        <w:t xml:space="preserve">parents and children </w:t>
      </w:r>
      <w:r>
        <w:rPr>
          <w:rFonts w:ascii="Garamond" w:hAnsi="Garamond"/>
        </w:rPr>
        <w:t>can</w:t>
      </w:r>
      <w:r>
        <w:rPr>
          <w:rFonts w:ascii="Garamond" w:hAnsi="Garamond"/>
        </w:rPr>
        <w:t xml:space="preserve"> relax.</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