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The Shiseikan is a </w:t>
      </w:r>
      <w:r>
        <w:rPr>
          <w:rFonts w:ascii="Garamond" w:hAnsi="Garamond"/>
          <w:i/>
        </w:rPr>
        <w:t>dojo</w:t>
      </w:r>
      <w:r>
        <w:rPr>
          <w:rFonts w:ascii="Garamond" w:hAnsi="Garamond"/>
        </w:rPr>
        <w:t xml:space="preserve"> training facility for the martial arts (</w:t>
      </w:r>
      <w:r>
        <w:rPr>
          <w:rFonts w:ascii="Garamond" w:hAnsi="Garamond"/>
          <w:i/>
        </w:rPr>
        <w:t>budo</w:t>
      </w:r>
      <w:r>
        <w:rPr>
          <w:rFonts w:ascii="Garamond" w:hAnsi="Garamond"/>
        </w:rPr>
        <w:t xml:space="preserve">) such as </w:t>
      </w:r>
      <w:r>
        <w:rPr>
          <w:rFonts w:ascii="Garamond" w:hAnsi="Garamond"/>
          <w:i/>
        </w:rPr>
        <w:t>kendo</w:t>
      </w:r>
      <w:r>
        <w:rPr>
          <w:rFonts w:ascii="Garamond" w:hAnsi="Garamond"/>
        </w:rPr>
        <w:t xml:space="preserve">, </w:t>
      </w:r>
      <w:r>
        <w:rPr>
          <w:rFonts w:ascii="Garamond" w:hAnsi="Garamond"/>
          <w:i/>
        </w:rPr>
        <w:t>judo</w:t>
      </w:r>
      <w:r>
        <w:rPr>
          <w:rFonts w:ascii="Garamond" w:hAnsi="Garamond"/>
        </w:rPr>
        <w:t xml:space="preserve">, and </w:t>
      </w:r>
      <w:r>
        <w:rPr>
          <w:rFonts w:ascii="Garamond" w:hAnsi="Garamond"/>
          <w:i/>
        </w:rPr>
        <w:t>kyudo</w:t>
      </w:r>
      <w:r>
        <w:rPr>
          <w:rFonts w:ascii="Garamond" w:hAnsi="Garamond"/>
        </w:rPr>
        <w:t xml:space="preserve"> (Japanese archery). Entry to the Shiseikan is limited to members only, but membership is open to anyone regardless of nationality.</w:t>
      </w:r>
    </w:p>
    <w:p>
      <w:pPr/>
    </w:p>
    <w:p>
      <w:pPr/>
      <w:r>
        <w:rPr>
          <w:rFonts w:ascii="Garamond" w:hAnsi="Garamond"/>
        </w:rPr>
        <w:t xml:space="preserve">Created to help those who want to learn </w:t>
      </w:r>
      <w:r>
        <w:rPr>
          <w:rFonts w:ascii="Garamond" w:hAnsi="Garamond"/>
          <w:i/>
        </w:rPr>
        <w:t>budo</w:t>
      </w:r>
      <w:r>
        <w:rPr>
          <w:rFonts w:ascii="Garamond" w:hAnsi="Garamond"/>
        </w:rPr>
        <w:t>, the facility was completed in 1973. It promotes moral education, since the martial arts cultivate both the body and the mind. In order to join classes and lectures at the Shiseikan, there are a number of Shinto rules to be followed</w:t>
      </w:r>
      <w:r>
        <w:rPr>
          <w:rFonts w:ascii="Garamond" w:hAnsi="Garamond"/>
          <w:i/>
        </w:rPr>
        <w:t xml:space="preserve">, </w:t>
      </w:r>
      <w:r>
        <w:rPr>
          <w:rFonts w:ascii="Garamond" w:hAnsi="Garamond"/>
        </w:rPr>
        <w:t xml:space="preserve">since the </w:t>
      </w:r>
      <w:r>
        <w:rPr>
          <w:rFonts w:ascii="Garamond" w:hAnsi="Garamond"/>
          <w:i/>
        </w:rPr>
        <w:t>dojo</w:t>
      </w:r>
      <w:r>
        <w:rPr>
          <w:rFonts w:ascii="Garamond" w:hAnsi="Garamond"/>
        </w:rPr>
        <w:t xml:space="preserve"> is within the grounds of Meiji Jingu.</w:t>
      </w:r>
    </w:p>
    <w:p>
      <w:pPr/>
    </w:p>
    <w:p>
      <w:pPr/>
      <w:r>
        <w:rPr>
          <w:rFonts w:ascii="Garamond" w:hAnsi="Garamond"/>
        </w:rPr>
        <w:t>Traditionally martial arts training is not considered a spectator event, as it involves a strong mental component. In order not to break the concentration of those in training, please do not take photographs, either inside or from outside the building.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