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 This historic hotel has been around since 1937 and has seen visitors from around the world pass through its doors over the years. Located right on the Akakura Kanko ski slope, it’s the ideal place to stay whether you’re looking for an easy ski-to-door resort or gorgeous vistas while relaxing in an onsen. You don’t have to stay in the hotel to enjoy the views, as the hotel has a spacious terrace restaurant which you can visit at any time of year. With world-class skiing in the winter and local wildlife and gorgeous vistas throughout the rest of the year, the Akakura Kanko Hotel and the surrounding resort area is truly a spot for all seasons.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