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The three lifts that make up the Happo Alpenline provide some of the most scenic views of Hakuba Happo-one. Within </w:t>
      </w:r>
      <w:r>
        <w:rPr>
          <w:rFonts w:ascii="Garamond" w:hAnsi="Garamond"/>
        </w:rPr>
        <w:t>30 mi</w:t>
      </w:r>
      <w:r>
        <w:rPr>
          <w:rFonts w:ascii="Garamond" w:hAnsi="Garamond"/>
        </w:rPr>
        <w:t>nutes the Adam gondola lift, the Alpen Quad lift, and the Grad Quad lift bring you to the Happo Ike Sanso Station at an altitude of 1,830 m.</w:t>
      </w:r>
    </w:p>
    <w:p>
      <w:pPr/>
    </w:p>
    <w:p>
      <w:pPr/>
      <w:r>
        <w:rPr>
          <w:rFonts w:ascii="Garamond" w:hAnsi="Garamond"/>
        </w:rPr>
        <w:t>After taking in the awe-inspiring views across Japan’s 100 most famous mountains, venture further north and find yourself surrounded by the lush green highlands, where you can see many endemic alpine plants and animals.</w:t>
      </w:r>
    </w:p>
    <w:p>
      <w:pPr/>
    </w:p>
    <w:p>
      <w:pPr/>
      <w:r>
        <w:rPr>
          <w:rFonts w:ascii="Garamond" w:hAnsi="Garamond"/>
        </w:rPr>
        <w:t>If you are feeling energetic, the Happo Pond is a 90-minute hike from Happo Ike Sanso Station. At an altitude of 2,060 m, the pond is the best spot to take in Japan’s Northern Alps and is a popular sightseeing spot for both Japanese and international visitors. As the mirror-like waters reflect the blue sky and the three peaks of the Shirouma Sanzan mountain range, you’ll soon understand why.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