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rPr>
        <w:tab/>
      </w:r>
      <w:r>
        <w:rPr>
          <w:rFonts w:ascii="Garamond" w:hAnsi="Garamond"/>
        </w:rPr>
        <w:t>It is difficult to dig traditional wells at the top of the mountain and transporting water from below was inefficient (and during a siege, impossible) so cisterns like this one were carved out of the rock to collect and store rainwater. If the castle came under attack, these extra stores of potable water made it possible for the defenders inside to survive a prolonged siege.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