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Sugashima Island</w:t>
      </w:r>
    </w:p>
    <w:p>
      <w:pPr/>
    </w:p>
    <w:p>
      <w:pPr/>
      <w:r>
        <w:rPr>
          <w:rFonts w:ascii="Garamond" w:hAnsi="Garamond"/>
        </w:rPr>
        <w:t xml:space="preserve">Toba Bay’s second-largest island offers many interesting spots to hike and explore. These include the Shirahige and Benten </w:t>
      </w:r>
      <w:r>
        <w:rPr>
          <w:rFonts w:ascii="Garamond" w:hAnsi="Garamond"/>
        </w:rPr>
        <w:t>S</w:t>
      </w:r>
      <w:r>
        <w:rPr>
          <w:rFonts w:ascii="Garamond" w:hAnsi="Garamond"/>
        </w:rPr>
        <w:t>hrines, abandoned World War II naval ruins, and the Sugashima Lighthouse. Built in 1873, Sugashima Lighthouse is the oldest surviving Western-style brick lighthouse in Japan. Its squat cylindrical shape and white-painted bricks give it an unusual appearance.</w:t>
      </w:r>
    </w:p>
    <w:p>
      <w:pPr/>
    </w:p>
    <w:p>
      <w:pPr/>
      <w:r>
        <w:rPr>
          <w:rFonts w:ascii="Garamond" w:hAnsi="Garamond"/>
        </w:rPr>
        <w:t xml:space="preserve">Adventurous hikers can try climbing Oyama, the island's tallest mountain, in January or February to experience unique scenery. </w:t>
      </w:r>
      <w:r>
        <w:rPr>
          <w:rFonts w:ascii="Garamond" w:hAnsi="Garamond"/>
        </w:rPr>
        <w:t>Bright red leaves from the Japanese boxwood (</w:t>
      </w:r>
      <w:r>
        <w:rPr>
          <w:rFonts w:ascii="Garamond" w:hAnsi="Garamond"/>
          <w:i/>
        </w:rPr>
        <w:t>Buxus microphylla</w:t>
      </w:r>
      <w:r>
        <w:rPr>
          <w:rFonts w:ascii="Garamond" w:hAnsi="Garamond"/>
        </w:rPr>
        <w:t xml:space="preserve"> var. </w:t>
      </w:r>
      <w:r>
        <w:rPr>
          <w:rFonts w:ascii="Garamond" w:hAnsi="Garamond"/>
          <w:i/>
        </w:rPr>
        <w:t>japonica</w:t>
      </w:r>
      <w:r>
        <w:rPr>
          <w:rFonts w:ascii="Garamond" w:hAnsi="Garamond"/>
        </w:rPr>
        <w:t xml:space="preserve">) form a thick red carpet on the ground in winter, creating a contrast with the blue sea. </w:t>
      </w:r>
      <w:r>
        <w:rPr>
          <w:rFonts w:ascii="Garamond" w:hAnsi="Garamond"/>
        </w:rPr>
        <w:t xml:space="preserve">This usually evergreen plant is known as </w:t>
      </w:r>
      <w:r>
        <w:rPr>
          <w:rFonts w:ascii="Garamond" w:hAnsi="Garamond"/>
          <w:i/>
        </w:rPr>
        <w:t>beni-tsuge</w:t>
      </w:r>
      <w:r>
        <w:rPr>
          <w:rFonts w:ascii="Garamond" w:hAnsi="Garamond"/>
        </w:rPr>
        <w:t xml:space="preserve"> in Japanese and its transformation </w:t>
      </w:r>
      <w:r>
        <w:rPr>
          <w:rFonts w:ascii="Garamond" w:hAnsi="Garamond"/>
        </w:rPr>
        <w:t>to such a vibrant red color is a rare sight.</w:t>
      </w:r>
    </w:p>
    <w:p>
      <w:pPr/>
    </w:p>
    <w:p>
      <w:pPr/>
      <w:r>
        <w:rPr>
          <w:rFonts w:ascii="Garamond" w:hAnsi="Garamond"/>
        </w:rPr>
        <w:t>Visitors can stay at a Japanese inn and experience local culture firsthand while enjoying the slower-paced island life here. There are also fishing tours, where visitors benefit from local fishermen guides. In addition, Shirongohama has beautifu</w:t>
      </w:r>
      <w:r>
        <w:rPr>
          <w:rFonts w:ascii="Garamond" w:hAnsi="Garamond"/>
        </w:rPr>
        <w:t>l</w:t>
      </w:r>
      <w:r>
        <w:rPr>
          <w:rFonts w:ascii="Garamond" w:hAnsi="Garamond"/>
        </w:rPr>
        <w:t xml:space="preserve"> beaches. During July, it hosts the Shirongo Matsuri - an important festival for the</w:t>
      </w:r>
      <w:r>
        <w:rPr>
          <w:rFonts w:ascii="Garamond" w:hAnsi="Garamond"/>
        </w:rPr>
        <w:t xml:space="preserve"> local </w:t>
      </w:r>
      <w:r>
        <w:rPr>
          <w:rFonts w:ascii="Garamond" w:hAnsi="Garamond"/>
        </w:rPr>
        <w:t xml:space="preserve">female divers known as </w:t>
      </w:r>
      <w:r>
        <w:rPr>
          <w:rFonts w:ascii="Garamond" w:hAnsi="Garamond"/>
          <w:i/>
        </w:rPr>
        <w:t>ama</w:t>
      </w:r>
      <w:r>
        <w:rPr>
          <w:rFonts w:ascii="Garamond" w:hAnsi="Garamond"/>
        </w:rPr>
        <w:t>. Visitors can watch the female divers compete to catch a pair of abalone.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