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>On the eroded coastline of Jodogaura, visitors can observe geological layers dating to 2</w:t>
      </w:r>
      <w:r>
        <w:rPr>
          <w:rFonts w:ascii="Garamond" w:hAnsi="Garamond"/>
        </w:rPr>
        <w:t>6</w:t>
      </w:r>
      <w:r>
        <w:rPr>
          <w:rFonts w:ascii="Garamond" w:hAnsi="Garamond"/>
        </w:rPr>
        <w:t xml:space="preserve"> million years ago, when the Sea of Japan was still a land-locked lake. Legend has it that </w:t>
      </w:r>
      <w:r>
        <w:rPr>
          <w:rFonts w:ascii="Garamond" w:hAnsi="Garamond"/>
        </w:rPr>
        <w:t xml:space="preserve">when </w:t>
      </w:r>
      <w:r>
        <w:rPr>
          <w:rFonts w:ascii="Garamond" w:hAnsi="Garamond"/>
        </w:rPr>
        <w:t xml:space="preserve">the Zen monk Ikkyu </w:t>
      </w:r>
      <w:r>
        <w:rPr>
          <w:rFonts w:ascii="Garamond" w:hAnsi="Garamond"/>
        </w:rPr>
        <w:t>(1394</w:t>
      </w:r>
      <w:r>
        <w:rPr>
          <w:rFonts w:ascii="Arial" w:hAnsi="Arial"/>
        </w:rPr>
        <w:t>–</w:t>
      </w:r>
      <w:r>
        <w:rPr>
          <w:rFonts w:ascii="Garamond" w:hAnsi="Garamond"/>
        </w:rPr>
        <w:t xml:space="preserve">1481) </w:t>
      </w:r>
      <w:r>
        <w:rPr>
          <w:rFonts w:ascii="Garamond" w:hAnsi="Garamond"/>
        </w:rPr>
        <w:t>visited</w:t>
      </w:r>
      <w:r>
        <w:rPr>
          <w:rFonts w:ascii="Garamond" w:hAnsi="Garamond"/>
        </w:rPr>
        <w:t>, he</w:t>
      </w:r>
      <w:r>
        <w:rPr>
          <w:rFonts w:ascii="Garamond" w:hAnsi="Garamond"/>
        </w:rPr>
        <w:t xml:space="preserve"> was so impressed by its extraordinary scenery and crystal-clear water that he named the area “Jodo</w:t>
      </w:r>
      <w:r>
        <w:rPr>
          <w:rFonts w:ascii="Garamond" w:hAnsi="Garamond"/>
        </w:rPr>
        <w:t>,</w:t>
      </w:r>
      <w:r>
        <w:rPr>
          <w:rFonts w:ascii="Garamond" w:hAnsi="Garamond"/>
        </w:rPr>
        <w:t>” after the western paradise in Pure Land Buddhism</w:t>
      </w:r>
      <w:r>
        <w:rPr>
          <w:rFonts w:ascii="Garamond" w:hAnsi="Garamond"/>
        </w:rPr>
        <w:t xml:space="preserve">, hence the name Jodogaura. </w:t>
      </w:r>
      <w:r>
        <w:rPr>
          <w:rFonts w:ascii="Garamond" w:hAnsi="Garamond"/>
        </w:rPr>
        <w:t>Various</w:t>
      </w:r>
      <w:r>
        <w:rPr>
          <w:rFonts w:ascii="Garamond" w:hAnsi="Garamond"/>
        </w:rPr>
        <w:t xml:space="preserve"> bird</w:t>
      </w:r>
      <w:r>
        <w:rPr>
          <w:rFonts w:ascii="Garamond" w:hAnsi="Garamond"/>
        </w:rPr>
        <w:t xml:space="preserve"> species</w:t>
      </w:r>
      <w:r>
        <w:rPr>
          <w:rFonts w:ascii="Garamond" w:hAnsi="Garamond"/>
        </w:rPr>
        <w:t xml:space="preserve"> such as peregrine falcons (</w:t>
      </w:r>
      <w:r>
        <w:rPr>
          <w:rFonts w:ascii="Garamond" w:hAnsi="Garamond"/>
          <w:i/>
        </w:rPr>
        <w:t>Falco peregrinus</w:t>
      </w:r>
      <w:r>
        <w:rPr>
          <w:rFonts w:ascii="Garamond" w:hAnsi="Garamond"/>
        </w:rPr>
        <w:t>), ospreys (</w:t>
      </w:r>
      <w:r>
        <w:rPr>
          <w:rFonts w:ascii="Garamond" w:hAnsi="Garamond"/>
          <w:i/>
        </w:rPr>
        <w:t>Pandion haliaetus</w:t>
      </w:r>
      <w:r>
        <w:rPr>
          <w:rFonts w:ascii="Garamond" w:hAnsi="Garamond"/>
        </w:rPr>
        <w:t>), and the Pacific swift (</w:t>
      </w:r>
      <w:r>
        <w:rPr>
          <w:rFonts w:ascii="Garamond" w:hAnsi="Garamond"/>
          <w:i/>
        </w:rPr>
        <w:t>Apus Pacificus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 be seen on the rocky beach, cliffs, pine-covered islets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rock formations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Jodogaura has several walking trails offering picturesque views of the sea and islets along the coast. As a well-protected marine park, </w:t>
      </w:r>
      <w:r>
        <w:rPr>
          <w:rFonts w:ascii="Garamond" w:hAnsi="Garamond"/>
        </w:rPr>
        <w:t xml:space="preserve">the area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 xml:space="preserve">also </w:t>
      </w:r>
      <w:r>
        <w:rPr>
          <w:rFonts w:ascii="Garamond" w:hAnsi="Garamond"/>
        </w:rPr>
        <w:t xml:space="preserve">perfect for snorkeling and sea kayaking. </w:t>
      </w:r>
      <w:r>
        <w:rPr>
          <w:rFonts w:ascii="Garamond" w:hAnsi="Garamond"/>
        </w:rPr>
        <w:t>There is</w:t>
      </w:r>
      <w:r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campsite with showers and toilets near the coast.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