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Mihono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eki 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>Mihono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eki is a scenic port town located on the eastern end of the Shimane Peninsula. </w:t>
      </w:r>
      <w:r>
        <w:rPr>
          <w:rFonts w:ascii="Garamond" w:hAnsi="Garamond"/>
        </w:rPr>
        <w:t xml:space="preserve">This town is 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ome to a </w:t>
      </w:r>
      <w:r>
        <w:rPr>
          <w:rFonts w:ascii="Garamond" w:hAnsi="Garamond"/>
        </w:rPr>
        <w:t>beautiful</w:t>
      </w:r>
      <w:r>
        <w:rPr>
          <w:rFonts w:ascii="Garamond" w:hAnsi="Garamond"/>
        </w:rPr>
        <w:t xml:space="preserve"> bay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deeply indented coastlines, historic streets lined with nineteenth</w:t>
      </w:r>
      <w:r>
        <w:rPr>
          <w:rFonts w:ascii="Garamond" w:hAnsi="Garamond"/>
        </w:rPr>
        <w:t>-</w:t>
      </w:r>
      <w:r>
        <w:rPr>
          <w:rFonts w:ascii="Garamond" w:hAnsi="Garamond"/>
        </w:rPr>
        <w:t>century buildings, a lighthouse offering magnificent views of Mt. Daisen and the sea, and Miho Shrine,</w:t>
      </w:r>
      <w:r>
        <w:rPr>
          <w:rFonts w:ascii="Garamond" w:hAnsi="Garamond"/>
        </w:rPr>
        <w:t xml:space="preserve"> which </w:t>
      </w:r>
      <w:r>
        <w:rPr>
          <w:rFonts w:ascii="Garamond" w:hAnsi="Garamond"/>
        </w:rPr>
        <w:t xml:space="preserve">enshrines </w:t>
      </w:r>
      <w:r>
        <w:rPr>
          <w:rFonts w:ascii="Garamond" w:hAnsi="Garamond"/>
        </w:rPr>
        <w:t>the god of fishermen and prosperity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Mihono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eki </w:t>
      </w:r>
      <w:r>
        <w:rPr>
          <w:rFonts w:ascii="Garamond" w:hAnsi="Garamond"/>
        </w:rPr>
        <w:t>is a great spot to take a short stroll through the San’in Region’s fascinating history and spiritual culture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