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Nature and History</w:t>
      </w:r>
    </w:p>
    <w:p>
      <w:pPr/>
      <w:r>
        <w:rPr>
          <w:rFonts w:ascii="Garamond" w:hAnsi="Garamond"/>
        </w:rPr>
        <w:t xml:space="preserve">Kaka and its </w:t>
      </w:r>
      <w:r>
        <w:rPr>
          <w:rFonts w:ascii="Garamond" w:hAnsi="Garamond"/>
        </w:rPr>
        <w:t>environs</w:t>
      </w:r>
      <w:r>
        <w:rPr>
          <w:rFonts w:ascii="Garamond" w:hAnsi="Garamond"/>
        </w:rPr>
        <w:t xml:space="preserve"> are home to numerous islands and sea caves that can be reached only by boat, including Kaka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Kukedo. This famous sea cave is split into two areas, New Kukedo and Old Kukedo. New Kukedo has three entrances, and the cave itself is</w:t>
      </w:r>
      <w:r>
        <w:rPr>
          <w:rFonts w:ascii="Garamond" w:hAnsi="Garamond"/>
        </w:rPr>
        <w:t xml:space="preserve"> huge</w:t>
      </w:r>
      <w:r>
        <w:rPr>
          <w:rFonts w:ascii="Garamond" w:hAnsi="Garamond"/>
        </w:rPr>
        <w:t>, measuring 40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 high and 200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 in length. If the weather is not too rough, sightseeing </w:t>
      </w:r>
      <w:r>
        <w:rPr>
          <w:rFonts w:ascii="Garamond" w:hAnsi="Garamond"/>
        </w:rPr>
        <w:t>boats</w:t>
      </w:r>
      <w:r>
        <w:rPr>
          <w:rFonts w:ascii="Garamond" w:hAnsi="Garamond"/>
        </w:rPr>
        <w:t xml:space="preserve"> can sometimes go right into the cave, offering passengers a spectacular view of the interior. This cave is featured in an episode 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 xml:space="preserve">Izumo </w:t>
      </w:r>
      <w:r>
        <w:rPr>
          <w:rFonts w:ascii="Garamond" w:hAnsi="Garamond"/>
          <w:i/>
        </w:rPr>
        <w:t>no Kuni F</w:t>
      </w:r>
      <w:r>
        <w:rPr>
          <w:rFonts w:ascii="Garamond" w:hAnsi="Garamond"/>
          <w:i/>
        </w:rPr>
        <w:t>udoki</w:t>
      </w:r>
      <w:r>
        <w:rPr>
          <w:rFonts w:ascii="Garamond" w:hAnsi="Garamond"/>
        </w:rPr>
        <w:t>, an</w:t>
      </w:r>
      <w:r>
        <w:rPr>
          <w:rFonts w:ascii="Garamond" w:hAnsi="Garamond"/>
        </w:rPr>
        <w:t xml:space="preserve"> eighth-century </w:t>
      </w:r>
      <w:r>
        <w:rPr>
          <w:rFonts w:ascii="Garamond" w:hAnsi="Garamond"/>
        </w:rPr>
        <w:t>chronicle</w:t>
      </w:r>
      <w:r>
        <w:rPr>
          <w:rFonts w:ascii="Garamond" w:hAnsi="Garamond"/>
        </w:rPr>
        <w:t xml:space="preserve">. The story goes that the mother of Sada Okami, one of the gods of Izumo, was about to give birth in this cave, but it was </w:t>
      </w:r>
      <w:r>
        <w:rPr>
          <w:rFonts w:ascii="Garamond" w:hAnsi="Garamond"/>
        </w:rPr>
        <w:t>terr</w:t>
      </w:r>
      <w:r>
        <w:rPr>
          <w:rFonts w:ascii="Garamond" w:hAnsi="Garamond"/>
        </w:rPr>
        <w:t>ibly dark. She used her golden bow to bore light holes in the cave, and not long after gave birth to Sada Okami. Old Kukedo is a smaller cave about 5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 wide and is said to be the site of the Sai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Kawara, an underworld riverbed </w:t>
      </w:r>
      <w:r>
        <w:rPr>
          <w:rFonts w:ascii="Garamond" w:hAnsi="Garamond"/>
        </w:rPr>
        <w:t>where</w:t>
      </w:r>
      <w:r>
        <w:rPr>
          <w:rFonts w:ascii="Garamond" w:hAnsi="Garamond"/>
        </w:rPr>
        <w:t xml:space="preserve"> the souls of children who died in miscarriages or at a very young age become stranded. The coast of Kaka </w:t>
      </w:r>
      <w:r>
        <w:rPr>
          <w:rFonts w:ascii="Garamond" w:hAnsi="Garamond"/>
        </w:rPr>
        <w:t>includes</w:t>
      </w:r>
      <w:r>
        <w:rPr>
          <w:rFonts w:ascii="Garamond" w:hAnsi="Garamond"/>
        </w:rPr>
        <w:t xml:space="preserve"> many spectacular rocky coastal sites, including Katsurashima Island, a lava dome formed 15 million years ago by underwater volcanic activity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the Seven Caves of Tako (Tako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Nanatsuana), a series of caves formed by the constant crashing of waves against 50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tall sea cliffs. The town of Kaka itself was an important port town for large wooden trading ships, called </w:t>
      </w:r>
      <w:r>
        <w:rPr>
          <w:rFonts w:ascii="Garamond" w:hAnsi="Garamond"/>
          <w:i/>
        </w:rPr>
        <w:t>kitamaebune</w:t>
      </w:r>
      <w:r>
        <w:rPr>
          <w:rFonts w:ascii="Garamond" w:hAnsi="Garamond"/>
        </w:rPr>
        <w:t>, that distributed goods all along the coast of the Sea of Jap</w:t>
      </w:r>
      <w:r>
        <w:rPr>
          <w:rFonts w:ascii="Garamond" w:hAnsi="Garamond"/>
        </w:rPr>
        <w:t>an in feudal times.</w:t>
      </w:r>
    </w:p>
    <w:p>
      <w:pPr/>
    </w:p>
    <w:p>
      <w:pPr/>
      <w:r>
        <w:rPr>
          <w:rFonts w:ascii="Garamond" w:hAnsi="Garamond"/>
        </w:rPr>
        <w:t xml:space="preserve">Activities </w:t>
      </w:r>
    </w:p>
    <w:p>
      <w:pPr/>
      <w:r>
        <w:rPr>
          <w:rFonts w:ascii="Garamond" w:hAnsi="Garamond"/>
        </w:rPr>
        <w:t>Weather permitting, v</w:t>
      </w:r>
      <w:r>
        <w:rPr>
          <w:rFonts w:ascii="Garamond" w:hAnsi="Garamond"/>
        </w:rPr>
        <w:t xml:space="preserve">isitors </w:t>
      </w:r>
      <w:r>
        <w:rPr>
          <w:rFonts w:ascii="Garamond" w:hAnsi="Garamond"/>
        </w:rPr>
        <w:t xml:space="preserve">to Kaka </w:t>
      </w:r>
      <w:r>
        <w:rPr>
          <w:rFonts w:ascii="Garamond" w:hAnsi="Garamond"/>
        </w:rPr>
        <w:t xml:space="preserve">can take a cruise </w:t>
      </w:r>
      <w:r>
        <w:rPr>
          <w:rFonts w:ascii="Garamond" w:hAnsi="Garamond"/>
        </w:rPr>
        <w:t xml:space="preserve">boat that visits </w:t>
      </w:r>
      <w:r>
        <w:rPr>
          <w:rFonts w:ascii="Garamond" w:hAnsi="Garamond"/>
        </w:rPr>
        <w:t>the mystical sea caves of Kaka (Kaka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Kukedo)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The cruise takes about one hour. There is also a tour of the Seven Caves of Tako (Tako no Nanatsuana). 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ea kayaking, swimming, and fishing </w:t>
      </w:r>
      <w:r>
        <w:rPr>
          <w:rFonts w:ascii="Garamond" w:hAnsi="Garamond"/>
        </w:rPr>
        <w:t xml:space="preserve">are </w:t>
      </w:r>
      <w:r>
        <w:rPr>
          <w:rFonts w:ascii="Garamond" w:hAnsi="Garamond"/>
        </w:rPr>
        <w:t>available</w:t>
      </w:r>
      <w:r>
        <w:rPr>
          <w:rFonts w:ascii="Garamond" w:hAnsi="Garamond"/>
        </w:rPr>
        <w:t xml:space="preserve"> along the coast, while </w:t>
      </w:r>
      <w:r>
        <w:rPr>
          <w:rFonts w:ascii="Garamond" w:hAnsi="Garamond"/>
        </w:rPr>
        <w:t>those who prefer dry land</w:t>
      </w:r>
      <w:r>
        <w:rPr>
          <w:rFonts w:ascii="Garamond" w:hAnsi="Garamond"/>
        </w:rPr>
        <w:t xml:space="preserve"> can go</w:t>
      </w:r>
      <w:r>
        <w:rPr>
          <w:rFonts w:ascii="Garamond" w:hAnsi="Garamond"/>
        </w:rPr>
        <w:t xml:space="preserve"> for a </w:t>
      </w:r>
      <w:r>
        <w:rPr>
          <w:rFonts w:ascii="Garamond" w:hAnsi="Garamond"/>
        </w:rPr>
        <w:t>stroll through the historic harbor town of Kaka</w:t>
      </w:r>
      <w:r>
        <w:rPr>
          <w:rFonts w:ascii="Garamond" w:hAnsi="Garamond"/>
        </w:rPr>
        <w:t xml:space="preserve"> or for a 30-minute trek on Katsurashima Island. There is a campsite on this island, located right by the beach.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