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Nature and History</w:t>
      </w:r>
    </w:p>
    <w:p>
      <w:pPr/>
      <w:r>
        <w:rPr>
          <w:rFonts w:ascii="Garamond" w:hAnsi="Garamond"/>
        </w:rPr>
        <w:t xml:space="preserve">Facing the mountains north of Izumo Oyashiro (Izumo Grand Shrine), Sagiura is home to Inasehagi Shrine, an auxiliary shrine of the Izumo Grand Shrine, constructed in the same ancient architectural style. </w:t>
      </w:r>
      <w:r>
        <w:rPr>
          <w:rFonts w:ascii="Garamond" w:hAnsi="Garamond"/>
        </w:rPr>
        <w:t xml:space="preserve">The </w:t>
      </w:r>
      <w:r>
        <w:rPr>
          <w:rFonts w:ascii="Garamond" w:hAnsi="Garamond"/>
        </w:rPr>
        <w:t>Izumo</w:t>
      </w:r>
      <w:r>
        <w:rPr>
          <w:rFonts w:ascii="Garamond" w:hAnsi="Garamond"/>
        </w:rPr>
        <w:t xml:space="preserve"> Grand Shrine is periodically rebuilt, and the old wood is then used to refurbish </w:t>
      </w:r>
      <w:r>
        <w:rPr>
          <w:rFonts w:ascii="Garamond" w:hAnsi="Garamond"/>
        </w:rPr>
        <w:t>Inasehagi Shrine</w:t>
      </w:r>
      <w:r>
        <w:rPr>
          <w:rFonts w:ascii="Garamond" w:hAnsi="Garamond"/>
        </w:rPr>
        <w:t xml:space="preserve">. </w:t>
      </w:r>
      <w:r>
        <w:rPr>
          <w:rFonts w:ascii="Garamond" w:hAnsi="Garamond"/>
        </w:rPr>
        <w:t xml:space="preserve">The deity enshrined here is Inasehagi. According to Japan’s oldest chronicles, when </w:t>
      </w:r>
      <w:r>
        <w:rPr>
          <w:rFonts w:ascii="Garamond" w:hAnsi="Garamond"/>
        </w:rPr>
        <w:t xml:space="preserve">the goddess </w:t>
      </w:r>
      <w:r>
        <w:rPr>
          <w:rFonts w:ascii="Garamond" w:hAnsi="Garamond"/>
        </w:rPr>
        <w:t xml:space="preserve">Amaterasu’s messengers were trying to convince the god Okuninushi to pass </w:t>
      </w:r>
      <w:r>
        <w:rPr>
          <w:rFonts w:ascii="Garamond" w:hAnsi="Garamond"/>
        </w:rPr>
        <w:t>control</w:t>
      </w:r>
      <w:r>
        <w:rPr>
          <w:rFonts w:ascii="Garamond" w:hAnsi="Garamond"/>
        </w:rPr>
        <w:t xml:space="preserve"> </w:t>
      </w:r>
      <w:r>
        <w:rPr>
          <w:rFonts w:ascii="Garamond" w:hAnsi="Garamond"/>
        </w:rPr>
        <w:t xml:space="preserve">of the land to </w:t>
      </w:r>
      <w:r>
        <w:rPr>
          <w:rFonts w:ascii="Garamond" w:hAnsi="Garamond"/>
        </w:rPr>
        <w:t xml:space="preserve">her </w:t>
      </w:r>
      <w:r>
        <w:rPr>
          <w:rFonts w:ascii="Garamond" w:hAnsi="Garamond"/>
        </w:rPr>
        <w:t xml:space="preserve">descendants in a peaceful manner, Inasehagi ran to Miho Shrine to confer with Okuninushi’s son, Kotoshironushi. As a result of </w:t>
      </w:r>
      <w:r>
        <w:rPr>
          <w:rFonts w:ascii="Garamond" w:hAnsi="Garamond"/>
        </w:rPr>
        <w:t>his efforts</w:t>
      </w:r>
      <w:r>
        <w:rPr>
          <w:rFonts w:ascii="Garamond" w:hAnsi="Garamond"/>
        </w:rPr>
        <w:t xml:space="preserve">, the father and son </w:t>
      </w:r>
      <w:r>
        <w:rPr>
          <w:rFonts w:ascii="Garamond" w:hAnsi="Garamond"/>
        </w:rPr>
        <w:t xml:space="preserve">agreed to transfer control, and bloodshed was avoided. </w:t>
      </w:r>
    </w:p>
    <w:p>
      <w:pPr/>
    </w:p>
    <w:p>
      <w:pPr/>
      <w:r>
        <w:rPr>
          <w:rFonts w:ascii="Garamond" w:hAnsi="Garamond"/>
        </w:rPr>
        <w:t xml:space="preserve">Visitors can follow a path leading to a cemetery near the large tunnel of Sagiura that </w:t>
      </w:r>
      <w:r>
        <w:rPr>
          <w:rFonts w:ascii="Garamond" w:hAnsi="Garamond"/>
        </w:rPr>
        <w:t xml:space="preserve">affords </w:t>
      </w:r>
      <w:r>
        <w:rPr>
          <w:rFonts w:ascii="Garamond" w:hAnsi="Garamond"/>
        </w:rPr>
        <w:t xml:space="preserve">a view of the town with its red </w:t>
      </w:r>
      <w:r>
        <w:rPr>
          <w:rFonts w:ascii="Garamond" w:hAnsi="Garamond"/>
          <w:i/>
        </w:rPr>
        <w:t>sekishu</w:t>
      </w:r>
      <w:r>
        <w:rPr>
          <w:rFonts w:ascii="Garamond" w:hAnsi="Garamond"/>
        </w:rPr>
        <w:t xml:space="preserve"> tiled roofs. These strong tiles, characteristic of architecture in central Shimane, invoke the prosperity of a time when trade flourished along the Sea of Japan. There are still inns in town that look much the same as they did in the Edo period </w:t>
      </w:r>
      <w:r>
        <w:rPr>
          <w:rFonts w:ascii="Garamond" w:hAnsi="Garamond"/>
        </w:rPr>
        <w:t>(1603</w:t>
      </w:r>
      <w:r>
        <w:rPr>
          <w:rFonts w:ascii="Garamond" w:hAnsi="Garamond"/>
        </w:rPr>
        <w:t>–</w:t>
      </w:r>
      <w:r>
        <w:rPr>
          <w:rFonts w:ascii="Garamond" w:hAnsi="Garamond"/>
        </w:rPr>
        <w:t>186</w:t>
      </w:r>
      <w:r>
        <w:rPr>
          <w:rFonts w:ascii="Garamond" w:hAnsi="Garamond"/>
        </w:rPr>
        <w:t>7</w:t>
      </w:r>
      <w:r>
        <w:rPr>
          <w:rFonts w:ascii="Garamond" w:hAnsi="Garamond"/>
        </w:rPr>
        <w:t xml:space="preserve">), </w:t>
      </w:r>
      <w:r>
        <w:rPr>
          <w:rFonts w:ascii="Garamond" w:hAnsi="Garamond"/>
        </w:rPr>
        <w:t>when sailors and merchants stayed here while their trading ships were anchored at Sagiura port. The coast itself</w:t>
      </w:r>
      <w:r>
        <w:rPr>
          <w:rFonts w:ascii="Garamond" w:hAnsi="Garamond"/>
        </w:rPr>
        <w:t xml:space="preserve"> is home to </w:t>
      </w:r>
      <w:r>
        <w:rPr>
          <w:rFonts w:ascii="Garamond" w:hAnsi="Garamond"/>
        </w:rPr>
        <w:t>captivating caves, islets, and rock formations</w:t>
      </w:r>
      <w:r>
        <w:rPr>
          <w:rFonts w:ascii="Garamond" w:hAnsi="Garamond"/>
        </w:rPr>
        <w:t xml:space="preserve">. </w:t>
      </w:r>
      <w:r>
        <w:rPr>
          <w:rFonts w:ascii="Garamond" w:hAnsi="Garamond"/>
        </w:rPr>
        <w:t xml:space="preserve">Visitors are encouraged to get on a boat to see the coastal scenery up close, especially if the weather is nice and the boat can enter the Mikazuki Bay Cave (Mikazuki-wan-do). Light filters through a hole in the top of the cave, which is shaped </w:t>
      </w:r>
      <w:r>
        <w:rPr>
          <w:rFonts w:ascii="Garamond" w:hAnsi="Garamond"/>
        </w:rPr>
        <w:t xml:space="preserve">like a </w:t>
      </w:r>
      <w:r>
        <w:rPr>
          <w:rFonts w:ascii="Garamond" w:hAnsi="Garamond"/>
        </w:rPr>
        <w:t>crescent moon</w:t>
      </w:r>
      <w:r>
        <w:rPr>
          <w:rFonts w:ascii="Garamond" w:hAnsi="Garamond"/>
        </w:rPr>
        <w:t xml:space="preserve"> (</w:t>
      </w:r>
      <w:r>
        <w:rPr>
          <w:rFonts w:ascii="Garamond" w:hAnsi="Garamond"/>
          <w:i/>
        </w:rPr>
        <w:t>mikazuki</w:t>
      </w:r>
      <w:r>
        <w:rPr>
          <w:rFonts w:ascii="Garamond" w:hAnsi="Garamond"/>
        </w:rPr>
        <w:t>)</w:t>
      </w:r>
      <w:r>
        <w:rPr>
          <w:rFonts w:ascii="Garamond" w:hAnsi="Garamond"/>
        </w:rPr>
        <w:t xml:space="preserve">, turning the water a brilliant emerald hue and creating a truly unforgettable </w:t>
      </w:r>
      <w:r>
        <w:rPr>
          <w:rFonts w:ascii="Garamond" w:hAnsi="Garamond"/>
        </w:rPr>
        <w:t>scene</w:t>
      </w:r>
      <w:r>
        <w:rPr>
          <w:rFonts w:ascii="Garamond" w:hAnsi="Garamond"/>
        </w:rPr>
        <w:t>.</w:t>
      </w:r>
    </w:p>
    <w:p>
      <w:pPr/>
    </w:p>
    <w:p>
      <w:pPr/>
      <w:r>
        <w:rPr>
          <w:rFonts w:ascii="Garamond" w:hAnsi="Garamond"/>
        </w:rPr>
        <w:t xml:space="preserve">Activities </w:t>
      </w:r>
    </w:p>
    <w:p>
      <w:pPr/>
      <w:r>
        <w:rPr>
          <w:rFonts w:ascii="Garamond" w:hAnsi="Garamond"/>
        </w:rPr>
        <w:t>Visitors can stroll through the streets of Sagiura to experience the atmosphere of times gone by and enjoy a cup of tea in one of the historic inns that once served sailors. Hiking routes</w:t>
      </w:r>
      <w:r>
        <w:rPr>
          <w:rFonts w:ascii="Garamond" w:hAnsi="Garamond"/>
        </w:rPr>
        <w:t>, which take about two hours one way,</w:t>
      </w:r>
      <w:r>
        <w:rPr>
          <w:rFonts w:ascii="Garamond" w:hAnsi="Garamond"/>
        </w:rPr>
        <w:t xml:space="preserve"> lead from the town down to the coast, opening up an opportunity to explore the sea cave. Boats are a good way to tour the various islets and coastal grottos. Sagiura offers some of the best fishing spots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