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Northern Cliffside</w:t>
      </w:r>
    </w:p>
    <w:p>
      <w:pPr/>
    </w:p>
    <w:p>
      <w:pPr/>
      <w:r>
        <w:rPr>
          <w:rFonts w:ascii="Garamond" w:hAnsi="Garamond"/>
        </w:rPr>
        <w:t>The north face of Mt. Daisen is a 2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</w:t>
      </w:r>
      <w:r>
        <w:rPr>
          <w:rFonts w:ascii="Garamond" w:hAnsi="Garamond"/>
        </w:rPr>
        <w:t xml:space="preserve">–long </w:t>
      </w:r>
      <w:r>
        <w:rPr>
          <w:rFonts w:ascii="Garamond" w:hAnsi="Garamond"/>
        </w:rPr>
        <w:t>rocky cliff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starting at </w:t>
      </w:r>
      <w:r>
        <w:rPr>
          <w:rFonts w:ascii="Garamond" w:hAnsi="Garamond"/>
        </w:rPr>
        <w:t xml:space="preserve">Misen Peak (1709 m) </w:t>
      </w:r>
      <w:r>
        <w:rPr>
          <w:rFonts w:ascii="Garamond" w:hAnsi="Garamond"/>
        </w:rPr>
        <w:t xml:space="preserve">and running through </w:t>
      </w:r>
      <w:r>
        <w:rPr>
          <w:rFonts w:ascii="Garamond" w:hAnsi="Garamond"/>
        </w:rPr>
        <w:t>the summit peak of Kengamine (1729 m), Tengugamine Peak (1710 m)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Sankoho Peak (1516 m). </w:t>
      </w:r>
      <w:r>
        <w:rPr>
          <w:rFonts w:ascii="Garamond" w:hAnsi="Garamond"/>
        </w:rPr>
        <w:t>There are m</w:t>
      </w:r>
      <w:r>
        <w:rPr>
          <w:rFonts w:ascii="Garamond" w:hAnsi="Garamond"/>
        </w:rPr>
        <w:t xml:space="preserve">any deeply carved ravines, such as Gyojodani and Misensawa, </w:t>
      </w:r>
      <w:r>
        <w:rPr>
          <w:rFonts w:ascii="Garamond" w:hAnsi="Garamond"/>
        </w:rPr>
        <w:t>carved through</w:t>
      </w:r>
      <w:r>
        <w:rPr>
          <w:rFonts w:ascii="Garamond" w:hAnsi="Garamond"/>
        </w:rPr>
        <w:t xml:space="preserve"> this northern wall. The masses of rock on this side have been likened to traditional Japanese folding screens (</w:t>
      </w:r>
      <w:r>
        <w:rPr>
          <w:rFonts w:ascii="Garamond" w:hAnsi="Garamond"/>
          <w:i/>
        </w:rPr>
        <w:t>byobu</w:t>
      </w:r>
      <w:r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 are called Obyobu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iwa (Large Folding Screen Rock) and Kobyobu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iwa (Small Folding Screen Rock). </w:t>
      </w:r>
      <w:r>
        <w:rPr>
          <w:rFonts w:ascii="Garamond" w:hAnsi="Garamond"/>
        </w:rPr>
        <w:t xml:space="preserve">The rocky face of Mt. Daisen frequently crumbles and slides. Snow remains visible between the rocks through </w:t>
      </w:r>
      <w:r>
        <w:rPr>
          <w:rFonts w:ascii="Garamond" w:hAnsi="Garamond"/>
        </w:rPr>
        <w:t>early summer.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