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Backward-Facing Gate  </w:t>
      </w:r>
    </w:p>
    <w:p>
      <w:pPr/>
    </w:p>
    <w:p>
      <w:pPr/>
      <w:r>
        <w:rPr>
          <w:rFonts w:ascii="Garamond" w:hAnsi="Garamond"/>
        </w:rPr>
        <w:t xml:space="preserve">This gate originally functioned as the front gate of the Sairakuin Hall, which was the main monks’ residence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Daisenji Temple. In 1875, however, the temple was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and turned into a Shinto shrine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original temple gate was moved to </w:t>
      </w:r>
      <w:r>
        <w:rPr>
          <w:rFonts w:ascii="Garamond" w:hAnsi="Garamond"/>
        </w:rPr>
        <w:t xml:space="preserve">become the </w:t>
      </w:r>
      <w:r>
        <w:rPr>
          <w:rFonts w:ascii="Garamond" w:hAnsi="Garamond"/>
        </w:rPr>
        <w:t xml:space="preserve">gate of the </w:t>
      </w:r>
      <w:r>
        <w:rPr>
          <w:rFonts w:ascii="Garamond" w:hAnsi="Garamond"/>
        </w:rPr>
        <w:t xml:space="preserve">inner </w:t>
      </w:r>
      <w:r>
        <w:rPr>
          <w:rFonts w:ascii="Garamond" w:hAnsi="Garamond"/>
        </w:rPr>
        <w:t xml:space="preserve">shrine. </w:t>
      </w:r>
      <w:r>
        <w:rPr>
          <w:rFonts w:ascii="Garamond" w:hAnsi="Garamond"/>
        </w:rPr>
        <w:t>The gate is back to front relative to the shrine, since when it was moved to its present site, its orientation was not adjusted.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