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  <w:b/>
        </w:rPr>
        <w:t xml:space="preserve">A </w:t>
      </w:r>
      <w:r>
        <w:rPr>
          <w:rFonts w:ascii="Garamond" w:hAnsi="Garamond"/>
          <w:b/>
        </w:rPr>
        <w:t>P</w:t>
      </w:r>
      <w:r>
        <w:rPr>
          <w:rFonts w:ascii="Garamond" w:hAnsi="Garamond"/>
          <w:b/>
        </w:rPr>
        <w:t xml:space="preserve">ure </w:t>
      </w:r>
      <w:r>
        <w:rPr>
          <w:rFonts w:ascii="Garamond" w:hAnsi="Garamond"/>
          <w:b/>
        </w:rPr>
        <w:t>M</w:t>
      </w:r>
      <w:r>
        <w:rPr>
          <w:rFonts w:ascii="Garamond" w:hAnsi="Garamond"/>
          <w:b/>
        </w:rPr>
        <w:t xml:space="preserve">ind in a </w:t>
      </w:r>
      <w:r>
        <w:rPr>
          <w:rFonts w:ascii="Garamond" w:hAnsi="Garamond"/>
          <w:b/>
        </w:rPr>
        <w:t>P</w:t>
      </w:r>
      <w:r>
        <w:rPr>
          <w:rFonts w:ascii="Garamond" w:hAnsi="Garamond"/>
          <w:b/>
        </w:rPr>
        <w:t xml:space="preserve">ure </w:t>
      </w:r>
      <w:r>
        <w:rPr>
          <w:rFonts w:ascii="Garamond" w:hAnsi="Garamond"/>
          <w:b/>
        </w:rPr>
        <w:t>B</w:t>
      </w:r>
      <w:r>
        <w:rPr>
          <w:rFonts w:ascii="Garamond" w:hAnsi="Garamond"/>
          <w:b/>
        </w:rPr>
        <w:t>ody</w:t>
      </w:r>
    </w:p>
    <w:p>
      <w:pPr/>
      <w:r>
        <w:rPr>
          <w:rFonts w:ascii="Garamond" w:hAnsi="Garamond"/>
        </w:rPr>
        <w:t>The origins of Amidaji Temple are intricately entwined with Todaiji Temple in Nara. Founded in the eighth century, and long the most important Buddhist institution in Japan, Todaiji was dest</w:t>
      </w:r>
      <w:r>
        <w:rPr>
          <w:rFonts w:ascii="Garamond" w:hAnsi="Garamond"/>
        </w:rPr>
        <w:t>royed in 1180 during a clan war.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</w:t>
      </w:r>
      <w:r>
        <w:rPr>
          <w:rFonts w:ascii="Garamond" w:hAnsi="Garamond"/>
        </w:rPr>
        <w:t>ebuilding proceeded rapidly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the Great Buddha statue was fully restored by 1185. </w:t>
      </w:r>
      <w:r>
        <w:rPr>
          <w:rFonts w:ascii="Garamond" w:hAnsi="Garamond"/>
        </w:rPr>
        <w:t>Reconstructing</w:t>
      </w:r>
      <w:r>
        <w:rPr>
          <w:rFonts w:ascii="Garamond" w:hAnsi="Garamond"/>
        </w:rPr>
        <w:t xml:space="preserve"> the hall that housed the statue demanded a vast amount of timber, so Emperor Go-Shirakawa </w:t>
      </w:r>
      <w:r>
        <w:rPr>
          <w:rFonts w:ascii="Garamond" w:hAnsi="Garamond"/>
        </w:rPr>
        <w:t>(1127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119</w:t>
      </w:r>
      <w:r>
        <w:rPr>
          <w:rFonts w:ascii="Garamond" w:hAnsi="Garamond"/>
        </w:rPr>
        <w:t xml:space="preserve">2) </w:t>
      </w:r>
      <w:r>
        <w:rPr>
          <w:rFonts w:ascii="Garamond" w:hAnsi="Garamond"/>
        </w:rPr>
        <w:t>sent Shunjobo Chogen</w:t>
      </w:r>
      <w:r>
        <w:rPr>
          <w:rFonts w:ascii="Garamond" w:hAnsi="Garamond"/>
        </w:rPr>
        <w:t xml:space="preserve"> (1121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12</w:t>
      </w:r>
      <w:r>
        <w:rPr>
          <w:rFonts w:ascii="Garamond" w:hAnsi="Garamond"/>
        </w:rPr>
        <w:t>06)</w:t>
      </w:r>
      <w:r>
        <w:rPr>
          <w:rFonts w:ascii="Garamond" w:hAnsi="Garamond"/>
        </w:rPr>
        <w:t xml:space="preserve">, the monk in charge of rebuilding work, to Yamaguchi to cut down and ship back 130 enormous trees. </w:t>
      </w:r>
    </w:p>
    <w:p>
      <w:pPr/>
    </w:p>
    <w:p>
      <w:pPr/>
      <w:r>
        <w:rPr>
          <w:rFonts w:ascii="Garamond" w:hAnsi="Garamond"/>
        </w:rPr>
        <w:t>Chogen arrived in Yamaguchi in 1186 and established Amidaji as a branch temple of Todaiji in the following year. The temple’s role is to pray for the health and well-being of the emperor. Chogen had visited China to study Buddhism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Amidaji reflects the religious innovations he encountered there. Both the </w:t>
      </w:r>
      <w:r>
        <w:rPr>
          <w:rFonts w:ascii="Garamond" w:hAnsi="Garamond"/>
          <w:i/>
        </w:rPr>
        <w:t>Amida Nyorai</w:t>
      </w:r>
      <w:r>
        <w:rPr>
          <w:rFonts w:ascii="Garamond" w:hAnsi="Garamond"/>
        </w:rPr>
        <w:t xml:space="preserve">—the main deity in Pure Land Buddhism after whom the temple is named—and </w:t>
      </w:r>
      <w:r>
        <w:rPr>
          <w:rFonts w:ascii="Garamond" w:hAnsi="Garamond"/>
          <w:i/>
        </w:rPr>
        <w:t>yokuto nenbutsu</w:t>
      </w:r>
      <w:r>
        <w:rPr>
          <w:rFonts w:ascii="Garamond" w:hAnsi="Garamond"/>
        </w:rPr>
        <w:t>—bathing as a form of self-purification—are imports from China. The complex consists of seven buildings (two of which are for bathing) set in a mountainside garden full of hydrangeas and is home to several National Treasures.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