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Times New Roman" w:hAnsi="Times New Roman"/>
        </w:rPr>
        <w:tab/>
      </w:r>
      <w:r>
        <w:rPr>
          <w:rFonts w:ascii="Garamond" w:hAnsi="Garamond"/>
        </w:rPr>
        <w:t xml:space="preserve">The Hagi Uragami Museum was founded by Hagi-born entrepreneur </w:t>
      </w:r>
      <w:r>
        <w:rPr>
          <w:rFonts w:ascii="Garamond" w:hAnsi="Garamond"/>
        </w:rPr>
        <w:t xml:space="preserve">Uragami </w:t>
      </w:r>
      <w:r>
        <w:rPr>
          <w:rFonts w:ascii="Garamond" w:hAnsi="Garamond"/>
        </w:rPr>
        <w:t xml:space="preserve">Toshiro </w:t>
      </w:r>
      <w:r>
        <w:rPr>
          <w:rFonts w:ascii="Garamond" w:hAnsi="Garamond"/>
        </w:rPr>
        <w:t>(1926– )</w:t>
      </w:r>
      <w:r>
        <w:rPr>
          <w:rFonts w:ascii="Garamond" w:hAnsi="Garamond"/>
        </w:rPr>
        <w:t xml:space="preserve"> to preserve and share his extensive collection of </w:t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prints and East Asian ceramics with the public. The museum </w:t>
      </w:r>
      <w:r>
        <w:rPr>
          <w:rFonts w:ascii="Garamond" w:hAnsi="Garamond"/>
        </w:rPr>
        <w:t>comprises</w:t>
      </w:r>
      <w:r>
        <w:rPr>
          <w:rFonts w:ascii="Garamond" w:hAnsi="Garamond"/>
        </w:rPr>
        <w:t xml:space="preserve"> two buildings: the original museum built in 1996, and the new </w:t>
      </w:r>
      <w:r>
        <w:rPr>
          <w:rFonts w:ascii="Garamond" w:hAnsi="Garamond"/>
        </w:rPr>
        <w:t>Pottery Annex</w:t>
      </w:r>
      <w:r>
        <w:rPr>
          <w:rFonts w:ascii="Garamond" w:hAnsi="Garamond"/>
        </w:rPr>
        <w:t xml:space="preserve"> built in 2010. The </w:t>
      </w:r>
      <w:r>
        <w:rPr>
          <w:rFonts w:ascii="Garamond" w:hAnsi="Garamond"/>
        </w:rPr>
        <w:t>main building</w:t>
      </w:r>
      <w:r>
        <w:rPr>
          <w:rFonts w:ascii="Garamond" w:hAnsi="Garamond"/>
        </w:rPr>
        <w:t xml:space="preserve"> was designed by Kenzo Tange</w:t>
      </w:r>
      <w:r>
        <w:rPr>
          <w:rFonts w:ascii="Garamond" w:hAnsi="Garamond"/>
        </w:rPr>
        <w:t xml:space="preserve"> (1913–2005),</w:t>
      </w:r>
      <w:r>
        <w:rPr>
          <w:rFonts w:ascii="Garamond" w:hAnsi="Garamond"/>
        </w:rPr>
        <w:t xml:space="preserve"> an internationally famous Japanese architect known for designing the Hiroshima Peace Memorial Park and Olympic arenas for the 1964 Tokyo Olympics. The </w:t>
      </w:r>
      <w:r>
        <w:rPr>
          <w:rFonts w:ascii="Garamond" w:hAnsi="Garamond"/>
        </w:rPr>
        <w:t>Pottery Annex</w:t>
      </w:r>
      <w:r>
        <w:rPr>
          <w:rFonts w:ascii="Garamond" w:hAnsi="Garamond"/>
        </w:rPr>
        <w:t xml:space="preserve"> was built to </w:t>
      </w:r>
      <w:r>
        <w:rPr>
          <w:rFonts w:ascii="Garamond" w:hAnsi="Garamond"/>
        </w:rPr>
        <w:t>provide a space devoted to ceramic art from</w:t>
      </w:r>
      <w:r>
        <w:rPr>
          <w:rFonts w:ascii="Garamond" w:hAnsi="Garamond"/>
        </w:rPr>
        <w:t xml:space="preserve"> Hagi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>the surrounding area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