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Yagura</w:t>
      </w:r>
    </w:p>
    <w:p>
      <w:pPr/>
    </w:p>
    <w:p>
      <w:pPr/>
      <w:r>
        <w:rPr>
          <w:rFonts w:ascii="Garamond" w:hAnsi="Garamond"/>
        </w:rPr>
        <w:t xml:space="preserve">The </w:t>
      </w:r>
      <w:r>
        <w:rPr>
          <w:rFonts w:ascii="Garamond" w:hAnsi="Garamond"/>
          <w:i/>
        </w:rPr>
        <w:t>yagura</w:t>
      </w:r>
      <w:r>
        <w:rPr>
          <w:rFonts w:ascii="Garamond" w:hAnsi="Garamond"/>
        </w:rPr>
        <w:t xml:space="preserve"> is a small wooden and fenced lookout platform high on the outside wall of the theater. During the performance period, drums are beaten every morning, and banners are hung from the railing displaying the crest of the theatrical producers or the current company. In the heyday of the Konpira Kabuki Oshibai, the round crane of the Saeki family crest (called </w:t>
      </w:r>
      <w:r>
        <w:rPr>
          <w:rFonts w:ascii="Garamond" w:hAnsi="Garamond"/>
          <w:i/>
        </w:rPr>
        <w:t>Saeki zuru no maru</w:t>
      </w:r>
      <w:r>
        <w:rPr>
          <w:rFonts w:ascii="Garamond" w:hAnsi="Garamond"/>
        </w:rPr>
        <w:t xml:space="preserve">) appeared on the banner.  </w:t>
      </w:r>
    </w:p>
    <w:p>
      <w:pPr/>
    </w:p>
    <w:p>
      <w:pPr/>
      <w:r>
        <w:rPr>
          <w:rFonts w:ascii="Garamond" w:hAnsi="Garamond"/>
        </w:rPr>
        <w:t xml:space="preserve">* The image of the </w:t>
      </w:r>
      <w:r>
        <w:rPr>
          <w:rFonts w:ascii="Garamond" w:hAnsi="Garamond"/>
          <w:i/>
        </w:rPr>
        <w:t>Saeki zuru no maru</w:t>
      </w:r>
      <w:r>
        <w:rPr>
          <w:rFonts w:ascii="Garamond" w:hAnsi="Garamond"/>
        </w:rPr>
        <w:t xml:space="preserve"> is taken from a depiction of a theater painted on a Genroku-period screen depicting the Konpira Festival, in the collection of the Konpira Shrine Treasury.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