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 xml:space="preserve">First built in the </w:t>
      </w:r>
      <w:r>
        <w:rPr>
          <w:rFonts w:ascii="Garamond" w:hAnsi="Garamond"/>
        </w:rPr>
        <w:t>eigh</w:t>
      </w:r>
      <w:r>
        <w:rPr>
          <w:rFonts w:ascii="Garamond" w:hAnsi="Garamond"/>
        </w:rPr>
        <w:t>th century, Usa Jingu</w:t>
      </w:r>
      <w:r>
        <w:rPr>
          <w:rFonts w:ascii="Garamond" w:hAnsi="Garamond"/>
        </w:rPr>
        <w:t xml:space="preserve"> (known as Usa Hachiman until the late 1800s) was originally part of a religious complex that contained both Shinto shrines and Buddhist temples. The </w:t>
      </w:r>
      <w:r>
        <w:rPr>
          <w:rFonts w:ascii="Garamond" w:hAnsi="Garamond"/>
        </w:rPr>
        <w:t>complex</w:t>
      </w:r>
      <w:r>
        <w:rPr>
          <w:rFonts w:ascii="Garamond" w:hAnsi="Garamond"/>
        </w:rPr>
        <w:t xml:space="preserve"> was controlled by the Buddhist temple Mirokuji. It was the head of a sprawling religious community centered around the worship of the deity Hachiman in the Kunisaki Peninsula. The modern shrine is located on the same mountain as </w:t>
      </w:r>
      <w:r>
        <w:rPr>
          <w:rFonts w:ascii="Garamond" w:hAnsi="Garamond"/>
        </w:rPr>
        <w:t>the first shrine dedicated to Hachiman, one of the most widely revered deities (</w:t>
      </w:r>
      <w:r>
        <w:rPr>
          <w:rFonts w:ascii="Garamond" w:hAnsi="Garamond"/>
          <w:i/>
        </w:rPr>
        <w:t>kami</w:t>
      </w:r>
      <w:r>
        <w:rPr>
          <w:rFonts w:ascii="Garamond" w:hAnsi="Garamond"/>
        </w:rPr>
        <w:t>) in Japan.</w:t>
      </w:r>
      <w:r>
        <w:rPr>
          <w:rFonts w:ascii="Garamond" w:hAnsi="Garamond"/>
        </w:rPr>
        <w:t xml:space="preserve"> In fact, up until the religious separation laws passed by the Meiji government in the latter half of the nineteenth century, the location of modern-day Usa Jingu was a place of syncretic religious worship.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Mirokuji-Usa Jingu complex</w:t>
      </w:r>
      <w:r>
        <w:rPr>
          <w:rFonts w:ascii="Garamond" w:hAnsi="Garamond"/>
        </w:rPr>
        <w:t xml:space="preserve"> also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the center of political power in what is now Oita Prefecture. Originally the hea</w:t>
      </w:r>
      <w:r>
        <w:rPr>
          <w:rFonts w:ascii="Garamond" w:hAnsi="Garamond"/>
        </w:rPr>
        <w:t>d</w:t>
      </w:r>
      <w:r>
        <w:rPr>
          <w:rFonts w:ascii="Garamond" w:hAnsi="Garamond"/>
        </w:rPr>
        <w:t xml:space="preserve"> of thousands of religious sites across Japan,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lost its political power in the Kamakura period when political control moved </w:t>
      </w:r>
      <w:r>
        <w:rPr>
          <w:rFonts w:ascii="Garamond" w:hAnsi="Garamond"/>
        </w:rPr>
        <w:t>from Kyushu to the main island of Honshu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Usa Jingu’s 1,300-year history </w:t>
      </w:r>
      <w:r>
        <w:rPr>
          <w:rFonts w:ascii="Garamond" w:hAnsi="Garamond"/>
        </w:rPr>
        <w:t xml:space="preserve">illustrates </w:t>
      </w:r>
      <w:r>
        <w:rPr>
          <w:rFonts w:ascii="Garamond" w:hAnsi="Garamond"/>
        </w:rPr>
        <w:t>the complicated</w:t>
      </w:r>
      <w:r>
        <w:rPr>
          <w:rFonts w:ascii="Garamond" w:hAnsi="Garamond"/>
        </w:rPr>
        <w:t xml:space="preserve"> relationship between Shinto and Buddhism</w:t>
      </w:r>
      <w:r>
        <w:rPr>
          <w:rFonts w:ascii="Garamond" w:hAnsi="Garamond"/>
        </w:rPr>
        <w:t xml:space="preserve"> in Japan</w:t>
      </w:r>
      <w:r>
        <w:rPr>
          <w:rFonts w:ascii="Garamond" w:hAnsi="Garamond"/>
        </w:rPr>
        <w:t>.</w:t>
      </w:r>
    </w:p>
    <w:p>
      <w:pPr>
        <w:ind w:firstLine="220"/>
        <w:jc w:val="left"/>
      </w:pPr>
      <w:r>
        <w:rPr>
          <w:rFonts w:ascii="Garamond" w:hAnsi="Garamond"/>
        </w:rPr>
        <w:t xml:space="preserve">While Shinto is an animistic religion and native to Japan, Buddhism was brought to the country early in the </w:t>
      </w:r>
      <w:r>
        <w:rPr>
          <w:rFonts w:ascii="Garamond" w:hAnsi="Garamond"/>
        </w:rPr>
        <w:t>sixth</w:t>
      </w:r>
      <w:r>
        <w:rPr>
          <w:rFonts w:ascii="Garamond" w:hAnsi="Garamond"/>
        </w:rPr>
        <w:t xml:space="preserve"> century CE. At the time,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Buddhist </w:t>
      </w:r>
      <w:r>
        <w:rPr>
          <w:rFonts w:ascii="Garamond" w:hAnsi="Garamond"/>
        </w:rPr>
        <w:t xml:space="preserve">teachings </w:t>
      </w:r>
      <w:r>
        <w:rPr>
          <w:rFonts w:ascii="Garamond" w:hAnsi="Garamond"/>
        </w:rPr>
        <w:t>were</w:t>
      </w:r>
      <w:r>
        <w:rPr>
          <w:rFonts w:ascii="Garamond" w:hAnsi="Garamond"/>
        </w:rPr>
        <w:t xml:space="preserve"> combined with the native traditions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became</w:t>
      </w:r>
      <w:r>
        <w:rPr>
          <w:rFonts w:ascii="Garamond" w:hAnsi="Garamond"/>
        </w:rPr>
        <w:t xml:space="preserve"> known as Shinto. One of the forms of this syncretism was </w:t>
      </w:r>
      <w:r>
        <w:rPr>
          <w:rFonts w:ascii="Garamond" w:hAnsi="Garamond"/>
          <w:i/>
        </w:rPr>
        <w:t>shugendo</w:t>
      </w:r>
      <w:r>
        <w:rPr>
          <w:rFonts w:ascii="Garamond" w:hAnsi="Garamond"/>
          <w:i/>
        </w:rPr>
        <w:t>.</w:t>
      </w:r>
      <w:r>
        <w:rPr>
          <w:rFonts w:ascii="Garamond" w:hAnsi="Garamond"/>
        </w:rPr>
        <w:t xml:space="preserve"> As </w:t>
      </w:r>
      <w:r>
        <w:rPr>
          <w:rFonts w:ascii="Garamond" w:hAnsi="Garamond"/>
          <w:i/>
        </w:rPr>
        <w:t>shugendo</w:t>
      </w:r>
      <w:r>
        <w:rPr>
          <w:rFonts w:ascii="Garamond" w:hAnsi="Garamond"/>
        </w:rPr>
        <w:t xml:space="preserve"> became widespread in northern Kyushu and connected to places like Usa Jingu, shrine-t</w:t>
      </w:r>
      <w:r>
        <w:rPr>
          <w:rFonts w:ascii="Garamond" w:hAnsi="Garamond"/>
        </w:rPr>
        <w:t>emples</w:t>
      </w:r>
      <w:r>
        <w:rPr>
          <w:rFonts w:ascii="Garamond" w:hAnsi="Garamond"/>
        </w:rPr>
        <w:t xml:space="preserve"> also</w:t>
      </w:r>
      <w:r>
        <w:rPr>
          <w:rFonts w:ascii="Garamond" w:hAnsi="Garamond"/>
        </w:rPr>
        <w:t xml:space="preserve"> spread throughout </w:t>
      </w:r>
      <w:r>
        <w:rPr>
          <w:rFonts w:ascii="Garamond" w:hAnsi="Garamond"/>
        </w:rPr>
        <w:t>the area</w:t>
      </w:r>
      <w:r>
        <w:rPr>
          <w:rFonts w:ascii="Garamond" w:hAnsi="Garamond"/>
        </w:rPr>
        <w:t>, where they filled a role similar to th</w:t>
      </w:r>
      <w:r>
        <w:rPr>
          <w:rFonts w:ascii="Garamond" w:hAnsi="Garamond"/>
        </w:rPr>
        <w:t>at of today’s</w:t>
      </w:r>
      <w:r>
        <w:rPr>
          <w:rFonts w:ascii="Garamond" w:hAnsi="Garamond"/>
        </w:rPr>
        <w:t xml:space="preserve"> schools.</w:t>
      </w:r>
      <w:r>
        <w:rPr>
          <w:rFonts w:ascii="Garamond" w:hAnsi="Garamond"/>
        </w:rPr>
        <w:t xml:space="preserve"> They were spaces of combined religious practice, and that combination was also expressed in their architecture. </w:t>
      </w:r>
      <w:r>
        <w:rPr>
          <w:rFonts w:ascii="Garamond" w:hAnsi="Garamond"/>
        </w:rPr>
        <w:t>For example,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many of these sites had</w:t>
      </w:r>
      <w:r>
        <w:rPr>
          <w:rFonts w:ascii="Garamond" w:hAnsi="Garamond"/>
        </w:rPr>
        <w:t xml:space="preserve"> both Shinto </w:t>
      </w:r>
      <w:r>
        <w:rPr>
          <w:rFonts w:ascii="Garamond" w:hAnsi="Garamond"/>
          <w:i/>
        </w:rPr>
        <w:t>torii</w:t>
      </w:r>
      <w:r>
        <w:rPr>
          <w:rFonts w:ascii="Garamond" w:hAnsi="Garamond"/>
        </w:rPr>
        <w:t xml:space="preserve"> gates and Buddhist </w:t>
      </w:r>
      <w:r>
        <w:rPr>
          <w:rFonts w:ascii="Garamond" w:hAnsi="Garamond"/>
          <w:i/>
        </w:rPr>
        <w:t>mon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gates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This combined practice came to an end in</w:t>
      </w:r>
      <w:r>
        <w:rPr>
          <w:rFonts w:ascii="Garamond" w:hAnsi="Garamond"/>
        </w:rPr>
        <w:t xml:space="preserve"> the mid</w:t>
      </w:r>
      <w:r>
        <w:rPr>
          <w:rFonts w:ascii="Garamond" w:hAnsi="Garamond"/>
        </w:rPr>
        <w:t>-</w:t>
      </w:r>
      <w:r>
        <w:rPr>
          <w:rFonts w:ascii="Garamond" w:hAnsi="Garamond"/>
        </w:rPr>
        <w:t>nineteenth century</w:t>
      </w:r>
      <w:r>
        <w:rPr>
          <w:rFonts w:ascii="Garamond" w:hAnsi="Garamond"/>
        </w:rPr>
        <w:t xml:space="preserve"> when </w:t>
      </w:r>
      <w:r>
        <w:rPr>
          <w:rFonts w:ascii="Garamond" w:hAnsi="Garamond"/>
        </w:rPr>
        <w:t>Buddhism and Shinto were forced to separate</w:t>
      </w:r>
      <w:r>
        <w:rPr>
          <w:rFonts w:ascii="Garamond" w:hAnsi="Garamond"/>
        </w:rPr>
        <w:t xml:space="preserve"> by the government. The shrine-temple complex was broken apart and became known as Usa Jingu.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he religious rites practiced </w:t>
      </w:r>
      <w:r>
        <w:rPr>
          <w:rFonts w:ascii="Garamond" w:hAnsi="Garamond"/>
        </w:rPr>
        <w:t>here</w:t>
      </w:r>
      <w:r>
        <w:rPr>
          <w:rFonts w:ascii="Garamond" w:hAnsi="Garamond"/>
        </w:rPr>
        <w:t xml:space="preserve"> became exclusively Shint</w:t>
      </w:r>
      <w:r>
        <w:rPr>
          <w:rFonts w:ascii="Garamond" w:hAnsi="Garamond"/>
        </w:rPr>
        <w:t>o until the post-war period.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